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9" w:rsidRPr="00C56197" w:rsidRDefault="00805C69" w:rsidP="007476C0">
      <w:pPr>
        <w:jc w:val="center"/>
        <w:rPr>
          <w:b/>
          <w:bCs/>
          <w:sz w:val="32"/>
          <w:szCs w:val="32"/>
        </w:rPr>
      </w:pPr>
      <w:r w:rsidRPr="00C56197">
        <w:rPr>
          <w:rFonts w:hint="cs"/>
          <w:b/>
          <w:bCs/>
          <w:sz w:val="32"/>
          <w:szCs w:val="32"/>
          <w:cs/>
        </w:rPr>
        <w:t>จำนวนพื้นที่เพาะปลูกจากการสำรวจแบบสอบถาม</w:t>
      </w:r>
    </w:p>
    <w:p w:rsidR="00805C69" w:rsidRPr="00C56197" w:rsidRDefault="00805C69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b/>
          <w:bCs/>
          <w:sz w:val="32"/>
          <w:szCs w:val="32"/>
          <w:cs/>
        </w:rPr>
        <w:t>พื้</w:t>
      </w:r>
      <w:r w:rsidRPr="00C56197">
        <w:rPr>
          <w:rFonts w:hint="cs"/>
          <w:sz w:val="32"/>
          <w:szCs w:val="32"/>
          <w:cs/>
        </w:rPr>
        <w:t>นที่</w:t>
      </w:r>
      <w:r w:rsidR="00514C86" w:rsidRPr="00C56197">
        <w:rPr>
          <w:rFonts w:hint="cs"/>
          <w:sz w:val="32"/>
          <w:szCs w:val="32"/>
          <w:cs/>
        </w:rPr>
        <w:t xml:space="preserve">ปลูกต้นเขลียง </w:t>
      </w:r>
      <w:r w:rsidR="007476C0" w:rsidRPr="00C56197">
        <w:rPr>
          <w:rFonts w:hint="cs"/>
          <w:sz w:val="32"/>
          <w:szCs w:val="32"/>
          <w:cs/>
        </w:rPr>
        <w:tab/>
      </w:r>
      <w:r w:rsidR="00586086">
        <w:rPr>
          <w:rFonts w:hint="cs"/>
          <w:sz w:val="32"/>
          <w:szCs w:val="32"/>
          <w:cs/>
        </w:rPr>
        <w:t xml:space="preserve">จำนวน  </w:t>
      </w:r>
      <w:r w:rsidR="00586086">
        <w:rPr>
          <w:sz w:val="32"/>
          <w:szCs w:val="32"/>
        </w:rPr>
        <w:t xml:space="preserve">70 </w:t>
      </w:r>
      <w:r w:rsidR="00586086">
        <w:rPr>
          <w:rFonts w:hint="cs"/>
          <w:sz w:val="32"/>
          <w:szCs w:val="32"/>
          <w:cs/>
        </w:rPr>
        <w:t>ไร่</w:t>
      </w:r>
      <w:r w:rsidR="00586086">
        <w:rPr>
          <w:sz w:val="32"/>
          <w:szCs w:val="32"/>
        </w:rPr>
        <w:t xml:space="preserve"> </w:t>
      </w:r>
    </w:p>
    <w:p w:rsidR="006E69AA" w:rsidRDefault="00C25DEF" w:rsidP="00C561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420">
        <w:rPr>
          <w:noProof/>
          <w:sz w:val="32"/>
          <w:szCs w:val="32"/>
        </w:rPr>
        <w:drawing>
          <wp:inline distT="0" distB="0" distL="0" distR="0">
            <wp:extent cx="5263116" cy="354781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2"/>
                    <a:stretch/>
                  </pic:blipFill>
                  <pic:spPr bwMode="auto">
                    <a:xfrm>
                      <a:off x="0" y="0"/>
                      <a:ext cx="5282027" cy="35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6197" w:rsidRDefault="001D2D49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ต้นทุนการผลิต</w:t>
      </w:r>
    </w:p>
    <w:p w:rsidR="00103D67" w:rsidRDefault="001D2D49" w:rsidP="001D2D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โดยภาพรวม</w:t>
      </w:r>
      <w:r w:rsidRPr="001D2D49">
        <w:rPr>
          <w:rFonts w:ascii="Times New Roman" w:hAnsi="Times New Roman" w:hint="cs"/>
          <w:sz w:val="32"/>
          <w:szCs w:val="32"/>
          <w:cs/>
        </w:rPr>
        <w:t>แหล่งที่มาของต้นกล้า</w:t>
      </w:r>
      <w:r w:rsidR="00103D67">
        <w:rPr>
          <w:rFonts w:ascii="Times New Roman" w:hAnsi="Times New Roman" w:hint="cs"/>
          <w:sz w:val="32"/>
          <w:szCs w:val="32"/>
          <w:cs/>
        </w:rPr>
        <w:t xml:space="preserve">แยกประเภทได้ดังนี้  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จากการเพาะเอง </w:t>
      </w:r>
    </w:p>
    <w:p w:rsidR="00103D67" w:rsidRPr="004850CA" w:rsidRDefault="00103D67" w:rsidP="00103D6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จากการเพาะเอง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 xml:space="preserve">47 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 ราย     คิดเป็นร้อยละ</w:t>
      </w:r>
      <w:r w:rsidR="00042145">
        <w:rPr>
          <w:rFonts w:ascii="Times New Roman" w:hAnsi="Times New Roman" w:hint="cs"/>
          <w:sz w:val="32"/>
          <w:szCs w:val="32"/>
          <w:cs/>
        </w:rPr>
        <w:t>55.3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แหล่งที่มาจากการจัดซื้อในตลาด  ร้านค้าส่ง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จำนวน   </w:t>
      </w:r>
      <w:r>
        <w:rPr>
          <w:rFonts w:ascii="Times New Roman" w:hAnsi="Times New Roman" w:hint="cs"/>
          <w:sz w:val="32"/>
          <w:szCs w:val="32"/>
          <w:cs/>
        </w:rPr>
        <w:t>10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 ราย     คิดเป็นร้อยละ</w:t>
      </w:r>
      <w:r w:rsidR="00042145">
        <w:rPr>
          <w:rFonts w:ascii="Times New Roman" w:hAnsi="Times New Roman" w:hint="cs"/>
          <w:sz w:val="32"/>
          <w:szCs w:val="32"/>
          <w:cs/>
        </w:rPr>
        <w:t>18.8</w:t>
      </w:r>
    </w:p>
    <w:p w:rsidR="00103D67" w:rsidRPr="0033680B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ซื้อในร้านจำหน่ายต้นกล้าในชุมชน ในพื้นที่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</w:t>
      </w:r>
      <w:r>
        <w:rPr>
          <w:rFonts w:ascii="Times New Roman" w:hAnsi="Times New Roman" w:hint="cs"/>
          <w:sz w:val="32"/>
          <w:szCs w:val="32"/>
          <w:cs/>
        </w:rPr>
        <w:t>25</w:t>
      </w:r>
      <w:r>
        <w:rPr>
          <w:rFonts w:ascii="Times New Roman" w:hAnsi="Times New Roman"/>
          <w:sz w:val="32"/>
          <w:szCs w:val="32"/>
          <w:cs/>
        </w:rPr>
        <w:t xml:space="preserve">      ราย     คิดเป็นร้อยละ</w:t>
      </w:r>
      <w:r w:rsidR="00042145">
        <w:rPr>
          <w:rFonts w:ascii="Times New Roman" w:hAnsi="Times New Roman" w:hint="cs"/>
          <w:sz w:val="32"/>
          <w:szCs w:val="32"/>
          <w:cs/>
        </w:rPr>
        <w:t xml:space="preserve"> 47.5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ซื้อนอกพื้นที่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1</w:t>
      </w:r>
      <w:r w:rsidR="00042145">
        <w:rPr>
          <w:rFonts w:ascii="Times New Roman" w:hAnsi="Times New Roman" w:hint="cs"/>
          <w:sz w:val="32"/>
          <w:szCs w:val="32"/>
          <w:cs/>
        </w:rPr>
        <w:t>1</w:t>
      </w:r>
      <w:r>
        <w:rPr>
          <w:rFonts w:ascii="Times New Roman" w:hAnsi="Times New Roman"/>
          <w:sz w:val="32"/>
          <w:szCs w:val="32"/>
          <w:cs/>
        </w:rPr>
        <w:t xml:space="preserve">     ราย     คิดเป็นร้อยละ</w:t>
      </w:r>
      <w:r w:rsidR="00042145">
        <w:rPr>
          <w:rFonts w:ascii="Times New Roman" w:hAnsi="Times New Roman" w:hint="cs"/>
          <w:sz w:val="32"/>
          <w:szCs w:val="32"/>
          <w:cs/>
        </w:rPr>
        <w:t xml:space="preserve">  7.3</w:t>
      </w:r>
    </w:p>
    <w:p w:rsidR="00E7568C" w:rsidRDefault="00E7568C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568C" w:rsidRDefault="00E7568C" w:rsidP="00E756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E7568C" w:rsidRPr="00DB66BD" w:rsidRDefault="00E7568C" w:rsidP="00E7568C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การใช้ปุ๋ยเคมี    </w:t>
      </w:r>
      <w:r w:rsidRPr="00DB66BD">
        <w:rPr>
          <w:rFonts w:ascii="Cordia New" w:hAnsi="Cordia New" w:cs="Cordia New"/>
          <w:sz w:val="32"/>
          <w:szCs w:val="32"/>
          <w:cs/>
        </w:rPr>
        <w:t xml:space="preserve">จำนวน   </w:t>
      </w:r>
      <w:r w:rsidR="00DB66BD" w:rsidRPr="00DB66BD">
        <w:rPr>
          <w:rFonts w:ascii="Cordia New" w:hAnsi="Cordia New" w:cs="Cordia New"/>
          <w:sz w:val="32"/>
          <w:szCs w:val="32"/>
        </w:rPr>
        <w:t>16</w:t>
      </w:r>
      <w:r w:rsidRPr="00DB66BD">
        <w:rPr>
          <w:rFonts w:ascii="Cordia New" w:hAnsi="Cordia New" w:cs="Cordia New"/>
          <w:sz w:val="32"/>
          <w:szCs w:val="32"/>
          <w:cs/>
        </w:rPr>
        <w:t xml:space="preserve">     ราย   </w:t>
      </w:r>
    </w:p>
    <w:p w:rsidR="00E7568C" w:rsidRPr="00DB66BD" w:rsidRDefault="00E7568C" w:rsidP="00E7568C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DB66BD">
        <w:rPr>
          <w:rFonts w:ascii="Cordia New" w:hAnsi="Cordia New" w:cs="Cordia New"/>
          <w:sz w:val="32"/>
          <w:szCs w:val="32"/>
          <w:cs/>
        </w:rPr>
        <w:t xml:space="preserve">การใช้ปุ๋ยอินทรีย์  จำนวน    </w:t>
      </w:r>
      <w:r w:rsidR="00DB66BD" w:rsidRPr="00DB66BD">
        <w:rPr>
          <w:rFonts w:ascii="Cordia New" w:hAnsi="Cordia New" w:cs="Cordia New"/>
          <w:sz w:val="32"/>
          <w:szCs w:val="32"/>
        </w:rPr>
        <w:t>35</w:t>
      </w:r>
      <w:r w:rsidRPr="00DB66BD">
        <w:rPr>
          <w:rFonts w:ascii="Cordia New" w:hAnsi="Cordia New" w:cs="Cordia New"/>
          <w:sz w:val="32"/>
          <w:szCs w:val="32"/>
          <w:cs/>
        </w:rPr>
        <w:t xml:space="preserve">    ราย   </w:t>
      </w:r>
    </w:p>
    <w:p w:rsidR="00E7568C" w:rsidRDefault="00E7568C" w:rsidP="00E756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B66BD">
        <w:rPr>
          <w:rFonts w:ascii="Cordia New" w:hAnsi="Cordia New" w:cs="Cordia New"/>
          <w:sz w:val="32"/>
          <w:szCs w:val="32"/>
          <w:cs/>
        </w:rPr>
        <w:t>การใช้ปุ๋ยแบบผสมผสาน (ระหว่างปุ๋ยเคมี</w:t>
      </w:r>
      <w:r>
        <w:rPr>
          <w:rFonts w:ascii="Times New Roman" w:hAnsi="Times New Roman" w:hint="cs"/>
          <w:sz w:val="32"/>
          <w:szCs w:val="32"/>
          <w:cs/>
        </w:rPr>
        <w:t xml:space="preserve"> และปุ๋ยอินทรีย์)  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18</w:t>
      </w:r>
      <w:r w:rsidR="00DB66BD">
        <w:rPr>
          <w:rFonts w:ascii="Times New Roman" w:hAnsi="Times New Roman"/>
          <w:sz w:val="32"/>
          <w:szCs w:val="32"/>
          <w:cs/>
        </w:rPr>
        <w:t xml:space="preserve">     ราย     </w:t>
      </w:r>
    </w:p>
    <w:p w:rsidR="001D2D49" w:rsidRDefault="001D2D49" w:rsidP="00E756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E756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D2D49" w:rsidRDefault="001D2D49" w:rsidP="001D2D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 7 - 15  วัน</w:t>
      </w:r>
    </w:p>
    <w:p w:rsidR="00887681" w:rsidRPr="00114B91" w:rsidRDefault="001D2D49" w:rsidP="001D2D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lastRenderedPageBreak/>
        <w:t xml:space="preserve">ผลผลิตที่ได้จากการเพาะปลูกจำนวน    </w:t>
      </w:r>
      <w:r w:rsidR="00114B91"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>300-500กิโลกรัม</w:t>
      </w:r>
      <w:r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>/</w:t>
      </w:r>
      <w:r w:rsidR="00887681"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1 ไร่/ปี</w:t>
      </w:r>
      <w:r w:rsid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(ขึ้นอยู่กับขนาดของต้น)  </w:t>
      </w:r>
      <w:r w:rsidR="00114B91"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>ราคากิโลกรัมละ 60- 80 บาท</w:t>
      </w:r>
    </w:p>
    <w:p w:rsidR="00103D67" w:rsidRPr="00103D67" w:rsidRDefault="00103D67" w:rsidP="0010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3D67" w:rsidRDefault="00103D67" w:rsidP="00103D6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ช่องทางในการจำหน่าย  </w:t>
      </w:r>
      <w:r w:rsidR="001207DF">
        <w:rPr>
          <w:rFonts w:ascii="Times New Roman" w:hAnsi="Times New Roman" w:hint="cs"/>
          <w:sz w:val="32"/>
          <w:szCs w:val="32"/>
          <w:cs/>
        </w:rPr>
        <w:t xml:space="preserve">จากกลุ่มตัวอย่างจำนวน   64 ราย </w:t>
      </w:r>
      <w:r>
        <w:rPr>
          <w:rFonts w:ascii="Times New Roman" w:hAnsi="Times New Roman" w:hint="cs"/>
          <w:sz w:val="32"/>
          <w:szCs w:val="32"/>
          <w:cs/>
        </w:rPr>
        <w:t xml:space="preserve"> แยกประเภทได้ดังนี้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ช่องทางการจำหน่ายแก่ร้านค้าส่งในพื้นที่  การรับซื้อจากพื้นที่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5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1207DF">
        <w:rPr>
          <w:rFonts w:ascii="Times New Roman" w:hAnsi="Times New Roman" w:hint="cs"/>
          <w:sz w:val="32"/>
          <w:szCs w:val="32"/>
          <w:cs/>
        </w:rPr>
        <w:t xml:space="preserve"> 7.81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ช่องทางการจำหน่ายแก่ร้านค้าแผงรับซื้อ  ร้านค้าในชุมชน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E7568C">
        <w:rPr>
          <w:rFonts w:ascii="Times New Roman" w:hAnsi="Times New Roman" w:hint="cs"/>
          <w:sz w:val="32"/>
          <w:szCs w:val="32"/>
          <w:cs/>
        </w:rPr>
        <w:t>24</w:t>
      </w:r>
      <w:r>
        <w:rPr>
          <w:rFonts w:ascii="Times New Roman" w:hAnsi="Times New Roman"/>
          <w:sz w:val="32"/>
          <w:szCs w:val="32"/>
          <w:cs/>
        </w:rPr>
        <w:t xml:space="preserve">   ราย     คิดเป็นร้อยละ</w:t>
      </w:r>
      <w:r w:rsidR="001207DF">
        <w:rPr>
          <w:rFonts w:ascii="Times New Roman" w:hAnsi="Times New Roman" w:hint="cs"/>
          <w:sz w:val="32"/>
          <w:szCs w:val="32"/>
          <w:cs/>
        </w:rPr>
        <w:t xml:space="preserve"> 37.50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ช่องทางการจำหน่ายในตลาดชุมชน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1207DF">
        <w:rPr>
          <w:rFonts w:ascii="Times New Roman" w:hAnsi="Times New Roman" w:hint="cs"/>
          <w:sz w:val="32"/>
          <w:szCs w:val="32"/>
          <w:cs/>
        </w:rPr>
        <w:t>24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1207DF">
        <w:rPr>
          <w:rFonts w:ascii="Times New Roman" w:hAnsi="Times New Roman" w:hint="cs"/>
          <w:sz w:val="32"/>
          <w:szCs w:val="32"/>
          <w:cs/>
        </w:rPr>
        <w:t xml:space="preserve">  37.50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ช่องทางการจำหน่ายในต่างจังหวัด  </w:t>
      </w:r>
      <w:r>
        <w:rPr>
          <w:rFonts w:ascii="Times New Roman" w:hAnsi="Times New Roman"/>
          <w:sz w:val="32"/>
          <w:szCs w:val="32"/>
          <w:cs/>
        </w:rPr>
        <w:t xml:space="preserve">จำนวน      </w:t>
      </w:r>
      <w:r w:rsidR="001207DF"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  <w:r w:rsidR="001207DF">
        <w:rPr>
          <w:rFonts w:ascii="Times New Roman" w:hAnsi="Times New Roman" w:hint="cs"/>
          <w:sz w:val="32"/>
          <w:szCs w:val="32"/>
          <w:cs/>
        </w:rPr>
        <w:t xml:space="preserve">  -</w:t>
      </w:r>
    </w:p>
    <w:p w:rsidR="00103D67" w:rsidRDefault="00103D67" w:rsidP="00103D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ไว้สำหรับการอุปโภค  บริโภคในครัวเรือน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1207DF">
        <w:rPr>
          <w:rFonts w:ascii="Times New Roman" w:hAnsi="Times New Roman" w:hint="cs"/>
          <w:sz w:val="32"/>
          <w:szCs w:val="32"/>
          <w:cs/>
        </w:rPr>
        <w:t>11</w:t>
      </w:r>
      <w:r>
        <w:rPr>
          <w:rFonts w:ascii="Times New Roman" w:hAnsi="Times New Roman"/>
          <w:sz w:val="32"/>
          <w:szCs w:val="32"/>
          <w:cs/>
        </w:rPr>
        <w:t xml:space="preserve">     ราย     คิดเป็นร้อยละ</w:t>
      </w:r>
      <w:r w:rsidR="001207DF">
        <w:rPr>
          <w:rFonts w:ascii="Times New Roman" w:hAnsi="Times New Roman" w:hint="cs"/>
          <w:sz w:val="32"/>
          <w:szCs w:val="32"/>
          <w:cs/>
        </w:rPr>
        <w:t xml:space="preserve">   17.2</w:t>
      </w:r>
    </w:p>
    <w:p w:rsidR="001D2D49" w:rsidRDefault="001D2D49" w:rsidP="001D2D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1D2D49" w:rsidRDefault="001D2D49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D2D49" w:rsidRPr="001D2D49" w:rsidRDefault="001D2D49" w:rsidP="00C5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13D5C" w:rsidRPr="00C56197" w:rsidRDefault="00514C86" w:rsidP="00013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lastRenderedPageBreak/>
        <w:t xml:space="preserve">พื้นที่ปลูกต้นชะอม </w:t>
      </w:r>
      <w:r w:rsidR="007476C0" w:rsidRPr="00C56197">
        <w:rPr>
          <w:rFonts w:hint="cs"/>
          <w:sz w:val="32"/>
          <w:szCs w:val="32"/>
          <w:cs/>
        </w:rPr>
        <w:tab/>
      </w:r>
      <w:r w:rsidRPr="00C56197">
        <w:rPr>
          <w:rFonts w:hint="cs"/>
          <w:sz w:val="32"/>
          <w:szCs w:val="32"/>
          <w:cs/>
        </w:rPr>
        <w:t xml:space="preserve">จำนวน </w:t>
      </w:r>
      <w:r w:rsidR="00586086">
        <w:rPr>
          <w:rFonts w:hint="cs"/>
          <w:sz w:val="32"/>
          <w:szCs w:val="32"/>
          <w:cs/>
        </w:rPr>
        <w:t xml:space="preserve">  </w:t>
      </w:r>
      <w:r w:rsidR="00586086">
        <w:rPr>
          <w:sz w:val="32"/>
          <w:szCs w:val="32"/>
        </w:rPr>
        <w:t xml:space="preserve">90 </w:t>
      </w:r>
      <w:r w:rsidR="00586086">
        <w:rPr>
          <w:rFonts w:hint="cs"/>
          <w:sz w:val="32"/>
          <w:szCs w:val="32"/>
          <w:cs/>
        </w:rPr>
        <w:t>ไร่</w:t>
      </w:r>
      <w:r w:rsidR="00013D5C" w:rsidRPr="00C5619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74458" cy="3498112"/>
            <wp:effectExtent l="0" t="0" r="762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91" cy="35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CA" w:rsidRDefault="004850CA" w:rsidP="0048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ต้นทุนการผลิต</w:t>
      </w:r>
    </w:p>
    <w:p w:rsidR="004850CA" w:rsidRDefault="004850CA" w:rsidP="004850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โดยภาพรวม</w:t>
      </w:r>
      <w:r w:rsidRPr="001D2D49">
        <w:rPr>
          <w:rFonts w:ascii="Times New Roman" w:hAnsi="Times New Roman" w:hint="cs"/>
          <w:sz w:val="32"/>
          <w:szCs w:val="32"/>
          <w:cs/>
        </w:rPr>
        <w:t>แหล่งที่มาของต้นกล้า</w:t>
      </w:r>
      <w:r>
        <w:rPr>
          <w:rFonts w:ascii="Times New Roman" w:hAnsi="Times New Roman" w:hint="cs"/>
          <w:sz w:val="32"/>
          <w:szCs w:val="32"/>
          <w:cs/>
        </w:rPr>
        <w:t>ชะอม แยกประเภทได้ดังนี้</w:t>
      </w:r>
    </w:p>
    <w:p w:rsidR="004850CA" w:rsidRPr="004850CA" w:rsidRDefault="004850CA" w:rsidP="004850C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จากการเพาะเอง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จำนวน    </w:t>
      </w:r>
      <w:r w:rsidR="008E24E4">
        <w:rPr>
          <w:rFonts w:ascii="Times New Roman" w:hAnsi="Times New Roman" w:hint="cs"/>
          <w:sz w:val="32"/>
          <w:szCs w:val="32"/>
          <w:cs/>
        </w:rPr>
        <w:t>30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 ราย     คิดเป็นร้อยละ</w:t>
      </w:r>
      <w:r w:rsidR="003202BB">
        <w:rPr>
          <w:rFonts w:ascii="Times New Roman" w:hAnsi="Times New Roman" w:hint="cs"/>
          <w:sz w:val="32"/>
          <w:szCs w:val="32"/>
          <w:cs/>
        </w:rPr>
        <w:t xml:space="preserve">  50.9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แหล่งที่มาจากการจัดซื้อในตลาด  ร้านค้าส่ง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จำนวน   </w:t>
      </w:r>
      <w:r w:rsidR="008E24E4">
        <w:rPr>
          <w:rFonts w:ascii="Times New Roman" w:hAnsi="Times New Roman" w:hint="cs"/>
          <w:sz w:val="32"/>
          <w:szCs w:val="32"/>
          <w:cs/>
        </w:rPr>
        <w:t>17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 ราย     คิดเป็นร้อยละ</w:t>
      </w:r>
      <w:r w:rsidR="003202BB">
        <w:rPr>
          <w:rFonts w:ascii="Times New Roman" w:hAnsi="Times New Roman" w:hint="cs"/>
          <w:sz w:val="32"/>
          <w:szCs w:val="32"/>
          <w:cs/>
        </w:rPr>
        <w:t xml:space="preserve">  28.9</w:t>
      </w:r>
    </w:p>
    <w:p w:rsidR="0033680B" w:rsidRPr="0033680B" w:rsidRDefault="004850CA" w:rsidP="003368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ซื้อในร้านจำหน่ายต้นกล้าในชุมชน ในพื้นที่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</w:t>
      </w:r>
      <w:r w:rsidR="008E24E4">
        <w:rPr>
          <w:rFonts w:ascii="Times New Roman" w:hAnsi="Times New Roman" w:hint="cs"/>
          <w:sz w:val="32"/>
          <w:szCs w:val="32"/>
          <w:cs/>
        </w:rPr>
        <w:t>11</w:t>
      </w:r>
      <w:r>
        <w:rPr>
          <w:rFonts w:ascii="Times New Roman" w:hAnsi="Times New Roman"/>
          <w:sz w:val="32"/>
          <w:szCs w:val="32"/>
          <w:cs/>
        </w:rPr>
        <w:t xml:space="preserve">      ราย     คิดเป็นร้อยละ</w:t>
      </w:r>
      <w:r w:rsidR="0033680B">
        <w:rPr>
          <w:rFonts w:ascii="Times New Roman" w:hAnsi="Times New Roman" w:hint="cs"/>
          <w:sz w:val="32"/>
          <w:szCs w:val="32"/>
          <w:cs/>
        </w:rPr>
        <w:t xml:space="preserve">  18.7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ซื้อนอกพื้นที่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8E24E4">
        <w:rPr>
          <w:rFonts w:ascii="Times New Roman" w:hAnsi="Times New Roman" w:hint="cs"/>
          <w:sz w:val="32"/>
          <w:szCs w:val="32"/>
          <w:cs/>
        </w:rPr>
        <w:t>1</w:t>
      </w:r>
      <w:r>
        <w:rPr>
          <w:rFonts w:ascii="Times New Roman" w:hAnsi="Times New Roman"/>
          <w:sz w:val="32"/>
          <w:szCs w:val="32"/>
          <w:cs/>
        </w:rPr>
        <w:t xml:space="preserve">     ราย     คิดเป็นร้อยละ</w:t>
      </w:r>
      <w:r w:rsidR="0033680B">
        <w:rPr>
          <w:rFonts w:ascii="Times New Roman" w:hAnsi="Times New Roman" w:hint="cs"/>
          <w:sz w:val="32"/>
          <w:szCs w:val="32"/>
          <w:cs/>
        </w:rPr>
        <w:t xml:space="preserve">  1.7</w:t>
      </w:r>
    </w:p>
    <w:p w:rsidR="004850CA" w:rsidRDefault="004850CA" w:rsidP="004850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 w:rsidR="001207DF">
        <w:rPr>
          <w:rFonts w:ascii="Times New Roman" w:hAnsi="Times New Roman" w:hint="cs"/>
          <w:sz w:val="32"/>
          <w:szCs w:val="32"/>
          <w:cs/>
        </w:rPr>
        <w:t>10</w:t>
      </w:r>
      <w:r>
        <w:rPr>
          <w:rFonts w:ascii="Times New Roman" w:hAnsi="Times New Roman"/>
          <w:sz w:val="32"/>
          <w:szCs w:val="32"/>
          <w:cs/>
        </w:rPr>
        <w:t xml:space="preserve">    ราย   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1207DF">
        <w:rPr>
          <w:rFonts w:ascii="Times New Roman" w:hAnsi="Times New Roman" w:hint="cs"/>
          <w:sz w:val="32"/>
          <w:szCs w:val="32"/>
          <w:cs/>
        </w:rPr>
        <w:t>33</w:t>
      </w:r>
      <w:r>
        <w:rPr>
          <w:rFonts w:ascii="Times New Roman" w:hAnsi="Times New Roman"/>
          <w:sz w:val="32"/>
          <w:szCs w:val="32"/>
          <w:cs/>
        </w:rPr>
        <w:t xml:space="preserve">     ราย    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8E24E4">
        <w:rPr>
          <w:rFonts w:ascii="Times New Roman" w:hAnsi="Times New Roman" w:hint="cs"/>
          <w:sz w:val="32"/>
          <w:szCs w:val="32"/>
          <w:cs/>
        </w:rPr>
        <w:t>19</w:t>
      </w:r>
      <w:r>
        <w:rPr>
          <w:rFonts w:ascii="Times New Roman" w:hAnsi="Times New Roman"/>
          <w:sz w:val="32"/>
          <w:szCs w:val="32"/>
          <w:cs/>
        </w:rPr>
        <w:t xml:space="preserve">     ราย     </w:t>
      </w:r>
    </w:p>
    <w:p w:rsidR="004850CA" w:rsidRDefault="004850CA" w:rsidP="004850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 7 - 15  วัน</w:t>
      </w:r>
    </w:p>
    <w:p w:rsidR="004850CA" w:rsidRPr="00114B91" w:rsidRDefault="004850CA" w:rsidP="004850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ผลผลิตที่ได้จากการเพาะปลูกจำนวน    </w:t>
      </w:r>
      <w:r w:rsidR="00114B91"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>3000 - 5000</w:t>
      </w:r>
      <w:r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มัด/ 1 ไร่/ปี</w:t>
      </w:r>
      <w:r w:rsid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(ขึ้นอยู่กับขนาดของต้น)   </w:t>
      </w:r>
      <w:r w:rsidR="00114B91" w:rsidRPr="00114B91">
        <w:rPr>
          <w:rFonts w:ascii="Times New Roman" w:hAnsi="Times New Roman" w:hint="cs"/>
          <w:color w:val="000000" w:themeColor="text1"/>
          <w:sz w:val="32"/>
          <w:szCs w:val="32"/>
          <w:cs/>
        </w:rPr>
        <w:t>ราคามัดละ 4 บาท</w:t>
      </w:r>
    </w:p>
    <w:p w:rsidR="004850CA" w:rsidRDefault="004850CA" w:rsidP="004850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ช่องทางในการจำหน่ายผักชะอม</w:t>
      </w:r>
      <w:r w:rsidR="009B7ABF">
        <w:rPr>
          <w:rFonts w:ascii="Times New Roman" w:hAnsi="Times New Roman" w:hint="cs"/>
          <w:sz w:val="32"/>
          <w:szCs w:val="32"/>
          <w:cs/>
        </w:rPr>
        <w:t xml:space="preserve">  จากกลุ่มตัวอย่าง จำนวน  53 ราย</w:t>
      </w:r>
      <w:r>
        <w:rPr>
          <w:rFonts w:ascii="Times New Roman" w:hAnsi="Times New Roman" w:hint="cs"/>
          <w:sz w:val="32"/>
          <w:szCs w:val="32"/>
          <w:cs/>
        </w:rPr>
        <w:t xml:space="preserve">  แยกประเภทได้ดังนี้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lastRenderedPageBreak/>
        <w:t xml:space="preserve">ช่องทางการจำหน่ายแก่ร้านค้าส่งในพื้นที่  การรับซื้อจากพื้นที่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 w:rsidR="00033E01">
        <w:rPr>
          <w:rFonts w:ascii="Times New Roman" w:hAnsi="Times New Roman" w:hint="cs"/>
          <w:sz w:val="32"/>
          <w:szCs w:val="32"/>
          <w:cs/>
        </w:rPr>
        <w:t>16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D13926">
        <w:rPr>
          <w:rFonts w:ascii="Times New Roman" w:hAnsi="Times New Roman" w:hint="cs"/>
          <w:sz w:val="32"/>
          <w:szCs w:val="32"/>
          <w:cs/>
        </w:rPr>
        <w:t xml:space="preserve"> 30.19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ช่องทางการจำหน่ายแก่ร้านค้าแผงรับซื้อ  ร้านค้าในชุมชน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F71AF5">
        <w:rPr>
          <w:rFonts w:ascii="Times New Roman" w:hAnsi="Times New Roman" w:hint="cs"/>
          <w:sz w:val="32"/>
          <w:szCs w:val="32"/>
          <w:cs/>
        </w:rPr>
        <w:t>18</w:t>
      </w:r>
      <w:r>
        <w:rPr>
          <w:rFonts w:ascii="Times New Roman" w:hAnsi="Times New Roman"/>
          <w:sz w:val="32"/>
          <w:szCs w:val="32"/>
          <w:cs/>
        </w:rPr>
        <w:t xml:space="preserve">   ราย     คิดเป็นร้อยละ</w:t>
      </w:r>
      <w:r w:rsidR="00D13926">
        <w:rPr>
          <w:rFonts w:ascii="Times New Roman" w:hAnsi="Times New Roman" w:hint="cs"/>
          <w:sz w:val="32"/>
          <w:szCs w:val="32"/>
          <w:cs/>
        </w:rPr>
        <w:t xml:space="preserve"> 34.0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ช่องทางการจำหน่ายในตลาดชุมชน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F71AF5">
        <w:rPr>
          <w:rFonts w:ascii="Times New Roman" w:hAnsi="Times New Roman" w:hint="cs"/>
          <w:sz w:val="32"/>
          <w:szCs w:val="32"/>
          <w:cs/>
        </w:rPr>
        <w:t>14</w:t>
      </w:r>
      <w:r>
        <w:rPr>
          <w:rFonts w:ascii="Times New Roman" w:hAnsi="Times New Roman"/>
          <w:sz w:val="32"/>
          <w:szCs w:val="32"/>
          <w:cs/>
        </w:rPr>
        <w:t xml:space="preserve">   ราย     คิดเป็นร้อยละ</w:t>
      </w:r>
      <w:r w:rsidR="00D13926">
        <w:rPr>
          <w:rFonts w:ascii="Times New Roman" w:hAnsi="Times New Roman" w:hint="cs"/>
          <w:sz w:val="32"/>
          <w:szCs w:val="32"/>
          <w:cs/>
        </w:rPr>
        <w:t xml:space="preserve">  26.5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ช่องทางการจำหน่ายในต่างจังหวัด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F71AF5"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   ราย     </w:t>
      </w:r>
    </w:p>
    <w:p w:rsidR="004850CA" w:rsidRDefault="004850CA" w:rsidP="004850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ไว้สำหรับการอุปโภค  บริโภคในครัวเรือน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 w:rsidR="00F71AF5">
        <w:rPr>
          <w:rFonts w:ascii="Times New Roman" w:hAnsi="Times New Roman" w:hint="cs"/>
          <w:sz w:val="32"/>
          <w:szCs w:val="32"/>
          <w:cs/>
        </w:rPr>
        <w:t>5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D13926">
        <w:rPr>
          <w:rFonts w:ascii="Times New Roman" w:hAnsi="Times New Roman" w:hint="cs"/>
          <w:sz w:val="32"/>
          <w:szCs w:val="32"/>
          <w:cs/>
        </w:rPr>
        <w:t xml:space="preserve"> 9.5</w:t>
      </w:r>
    </w:p>
    <w:p w:rsidR="004850CA" w:rsidRDefault="004850CA" w:rsidP="004850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C56197" w:rsidRDefault="00C56197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4850CA" w:rsidRDefault="004850CA" w:rsidP="00013D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514C86" w:rsidRPr="00C56197" w:rsidRDefault="00514C86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lastRenderedPageBreak/>
        <w:t xml:space="preserve">พื้นที่ปลูกต้นมังคุด </w:t>
      </w:r>
      <w:r w:rsidR="007476C0" w:rsidRPr="00C56197">
        <w:rPr>
          <w:rFonts w:hint="cs"/>
          <w:sz w:val="32"/>
          <w:szCs w:val="32"/>
          <w:cs/>
        </w:rPr>
        <w:tab/>
      </w:r>
      <w:r w:rsidR="00586086">
        <w:rPr>
          <w:rFonts w:hint="cs"/>
          <w:sz w:val="32"/>
          <w:szCs w:val="32"/>
          <w:cs/>
        </w:rPr>
        <w:t xml:space="preserve">จำนวน   </w:t>
      </w:r>
      <w:r w:rsidR="00586086">
        <w:rPr>
          <w:sz w:val="32"/>
          <w:szCs w:val="32"/>
        </w:rPr>
        <w:t xml:space="preserve">1900 </w:t>
      </w:r>
      <w:r w:rsidRPr="00C56197">
        <w:rPr>
          <w:rFonts w:hint="cs"/>
          <w:sz w:val="32"/>
          <w:szCs w:val="32"/>
          <w:cs/>
        </w:rPr>
        <w:t>ไร่</w:t>
      </w:r>
    </w:p>
    <w:p w:rsidR="00013D5C" w:rsidRPr="00C56197" w:rsidRDefault="00013D5C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68483" cy="3573299"/>
            <wp:effectExtent l="0" t="0" r="8890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63" cy="35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5C" w:rsidRDefault="00013D5C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4D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ต้นทุนการผลิต</w:t>
      </w:r>
    </w:p>
    <w:p w:rsidR="004D5E97" w:rsidRDefault="004D5E97" w:rsidP="004D5E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โดยภาพรวม</w:t>
      </w:r>
      <w:r w:rsidRPr="001D2D49">
        <w:rPr>
          <w:rFonts w:ascii="Times New Roman" w:hAnsi="Times New Roman" w:hint="cs"/>
          <w:sz w:val="32"/>
          <w:szCs w:val="32"/>
          <w:cs/>
        </w:rPr>
        <w:t>แหล่งที่มาของต้นกล้า</w:t>
      </w:r>
      <w:r>
        <w:rPr>
          <w:rFonts w:ascii="Times New Roman" w:hAnsi="Times New Roman" w:hint="cs"/>
          <w:sz w:val="32"/>
          <w:szCs w:val="32"/>
          <w:cs/>
        </w:rPr>
        <w:t>ชะอม แยกประเภทได้ดังนี้</w:t>
      </w:r>
    </w:p>
    <w:p w:rsidR="004D5E97" w:rsidRPr="004850CA" w:rsidRDefault="004D5E97" w:rsidP="004D5E9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จากการเพาะเอง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 xml:space="preserve">362   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69.4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แหล่งที่มาจากการจัดซื้อในตลาด  ร้านค้าส่ง</w:t>
      </w:r>
      <w:r>
        <w:rPr>
          <w:rFonts w:ascii="Times New Roman" w:hAnsi="Times New Roman" w:hint="cs"/>
          <w:sz w:val="32"/>
          <w:szCs w:val="32"/>
          <w:cs/>
        </w:rPr>
        <w:tab/>
      </w:r>
      <w:r w:rsidRPr="001D2D49">
        <w:rPr>
          <w:rFonts w:ascii="Times New Roman" w:hAnsi="Times New Roman" w:hint="cs"/>
          <w:sz w:val="32"/>
          <w:szCs w:val="32"/>
          <w:cs/>
        </w:rPr>
        <w:t xml:space="preserve">จำนวน  </w:t>
      </w:r>
      <w:r>
        <w:rPr>
          <w:rFonts w:ascii="Times New Roman" w:hAnsi="Times New Roman" w:hint="cs"/>
          <w:sz w:val="32"/>
          <w:szCs w:val="32"/>
          <w:cs/>
        </w:rPr>
        <w:t xml:space="preserve">  97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 18.6 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ซื้อในร้านจำหน่ายต้นกล้าในชุมชน ในพื้นที่    </w:t>
      </w:r>
      <w:r>
        <w:rPr>
          <w:rFonts w:ascii="Times New Roman" w:hAnsi="Times New Roman"/>
          <w:sz w:val="32"/>
          <w:szCs w:val="32"/>
          <w:cs/>
        </w:rPr>
        <w:t>จำนวน</w:t>
      </w:r>
      <w:r>
        <w:rPr>
          <w:rFonts w:ascii="Times New Roman" w:hAnsi="Times New Roman" w:hint="cs"/>
          <w:sz w:val="32"/>
          <w:szCs w:val="32"/>
          <w:cs/>
        </w:rPr>
        <w:t xml:space="preserve">  62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12.0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ซื้อนอกพื้นที่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1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0.2</w:t>
      </w:r>
    </w:p>
    <w:p w:rsidR="004D5E97" w:rsidRDefault="004D5E97" w:rsidP="004D5E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251</w:t>
      </w:r>
      <w:r>
        <w:rPr>
          <w:rFonts w:ascii="Times New Roman" w:hAnsi="Times New Roman"/>
          <w:sz w:val="32"/>
          <w:szCs w:val="32"/>
          <w:cs/>
        </w:rPr>
        <w:t xml:space="preserve">   ราย     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151</w:t>
      </w:r>
      <w:r>
        <w:rPr>
          <w:rFonts w:ascii="Times New Roman" w:hAnsi="Times New Roman"/>
          <w:sz w:val="32"/>
          <w:szCs w:val="32"/>
          <w:cs/>
        </w:rPr>
        <w:t xml:space="preserve">     ราย     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212</w:t>
      </w:r>
      <w:r>
        <w:rPr>
          <w:rFonts w:ascii="Times New Roman" w:hAnsi="Times New Roman"/>
          <w:sz w:val="32"/>
          <w:szCs w:val="32"/>
          <w:cs/>
        </w:rPr>
        <w:t xml:space="preserve">    ราย     </w:t>
      </w:r>
    </w:p>
    <w:p w:rsidR="004D5E97" w:rsidRDefault="004D5E97" w:rsidP="004D5E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120 - 180  วัน</w:t>
      </w:r>
    </w:p>
    <w:p w:rsidR="004D5E97" w:rsidRDefault="004D5E97" w:rsidP="004D5E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ผลผลิตที่ได้จากการเพาะปลูกจำนวน    </w:t>
      </w:r>
      <w:r w:rsidR="00190C6D">
        <w:rPr>
          <w:rFonts w:ascii="Times New Roman" w:hAnsi="Times New Roman" w:hint="cs"/>
          <w:sz w:val="32"/>
          <w:szCs w:val="32"/>
          <w:cs/>
        </w:rPr>
        <w:t>1,800- 2,000</w:t>
      </w:r>
      <w:r>
        <w:rPr>
          <w:rFonts w:ascii="Times New Roman" w:hAnsi="Times New Roman" w:hint="cs"/>
          <w:sz w:val="32"/>
          <w:szCs w:val="32"/>
          <w:cs/>
        </w:rPr>
        <w:t xml:space="preserve">      กิโลกรัม / 1 ไร่/1ปี</w:t>
      </w:r>
      <w:r w:rsidR="009107D6">
        <w:rPr>
          <w:rFonts w:ascii="Times New Roman" w:hAnsi="Times New Roman" w:hint="cs"/>
          <w:sz w:val="32"/>
          <w:szCs w:val="32"/>
          <w:cs/>
        </w:rPr>
        <w:t xml:space="preserve">  ราคากิโลกรัมละ  30 - 50 บาท/กิโลกรัม</w:t>
      </w:r>
    </w:p>
    <w:p w:rsidR="004D5E97" w:rsidRDefault="004D5E97" w:rsidP="004D5E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ช่องทางในการจำหน่ายมังคุด</w:t>
      </w:r>
      <w:r w:rsidR="00D13926">
        <w:rPr>
          <w:rFonts w:ascii="Times New Roman" w:hAnsi="Times New Roman" w:hint="cs"/>
          <w:sz w:val="32"/>
          <w:szCs w:val="32"/>
          <w:cs/>
        </w:rPr>
        <w:t xml:space="preserve"> จากกลุ่มตัวอย่างจำนวน  504 ราย </w:t>
      </w:r>
      <w:r>
        <w:rPr>
          <w:rFonts w:ascii="Times New Roman" w:hAnsi="Times New Roman" w:hint="cs"/>
          <w:sz w:val="32"/>
          <w:szCs w:val="32"/>
          <w:cs/>
        </w:rPr>
        <w:t xml:space="preserve">  แยกประเภทได้ดังนี้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lastRenderedPageBreak/>
        <w:t xml:space="preserve">ช่องทางการจำหน่ายแก่ร้านค้าส่งในพื้นที่  การรับซื้อจากพื้นที่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347</w:t>
      </w:r>
      <w:r>
        <w:rPr>
          <w:rFonts w:ascii="Times New Roman" w:hAnsi="Times New Roman"/>
          <w:sz w:val="32"/>
          <w:szCs w:val="32"/>
          <w:cs/>
        </w:rPr>
        <w:t xml:space="preserve">  ราย   คิดเป็นร้อยละ</w:t>
      </w:r>
      <w:r w:rsidR="00190C6D">
        <w:rPr>
          <w:rFonts w:ascii="Times New Roman" w:hAnsi="Times New Roman" w:hint="cs"/>
          <w:sz w:val="32"/>
          <w:szCs w:val="32"/>
          <w:cs/>
        </w:rPr>
        <w:t xml:space="preserve"> 68.9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ช่องทางการจำหน่ายแก่ร้านค้าแผงรับซื้อ  ร้านค้าในชุมชน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136</w:t>
      </w:r>
      <w:r>
        <w:rPr>
          <w:rFonts w:ascii="Times New Roman" w:hAnsi="Times New Roman"/>
          <w:sz w:val="32"/>
          <w:szCs w:val="32"/>
          <w:cs/>
        </w:rPr>
        <w:t xml:space="preserve">     ราย   คิดเป็นร้อยละ</w:t>
      </w:r>
      <w:r w:rsidR="00190C6D">
        <w:rPr>
          <w:rFonts w:ascii="Times New Roman" w:hAnsi="Times New Roman" w:hint="cs"/>
          <w:sz w:val="32"/>
          <w:szCs w:val="32"/>
          <w:cs/>
        </w:rPr>
        <w:t xml:space="preserve">  26.7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ช่องทางการจำหน่ายในตลาดชุมชน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21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190C6D">
        <w:rPr>
          <w:rFonts w:ascii="Times New Roman" w:hAnsi="Times New Roman" w:hint="cs"/>
          <w:sz w:val="32"/>
          <w:szCs w:val="32"/>
          <w:cs/>
        </w:rPr>
        <w:t xml:space="preserve"> 4.2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ช่องทางการจำหน่ายในต่างจังหวัด  </w:t>
      </w:r>
      <w:r>
        <w:rPr>
          <w:rFonts w:ascii="Times New Roman" w:hAnsi="Times New Roman"/>
          <w:sz w:val="32"/>
          <w:szCs w:val="32"/>
          <w:cs/>
        </w:rPr>
        <w:t xml:space="preserve">จำนวน   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4D5E97" w:rsidRDefault="004D5E97" w:rsidP="004D5E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ไว้สำหรับการอุปโภค  บริโภคในครัวเรือน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</w:p>
    <w:p w:rsidR="004D5E97" w:rsidRDefault="004D5E97" w:rsidP="004D5E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4D5E97" w:rsidRDefault="004D5E97" w:rsidP="004D5E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D5E97" w:rsidRP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240DA" w:rsidRDefault="00E240D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240DA" w:rsidRDefault="00E240D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240DA" w:rsidRDefault="00E240D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240DA" w:rsidRDefault="00E240D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P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4C86" w:rsidRPr="00C56197" w:rsidRDefault="00514C86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lastRenderedPageBreak/>
        <w:t xml:space="preserve">พื้นที่ปลูกต้นทุเรียน </w:t>
      </w:r>
      <w:r w:rsidR="007476C0" w:rsidRPr="00C56197">
        <w:rPr>
          <w:rFonts w:hint="cs"/>
          <w:sz w:val="32"/>
          <w:szCs w:val="32"/>
          <w:cs/>
        </w:rPr>
        <w:tab/>
      </w:r>
      <w:r w:rsidR="004C30BC">
        <w:rPr>
          <w:rFonts w:hint="cs"/>
          <w:sz w:val="32"/>
          <w:szCs w:val="32"/>
          <w:cs/>
        </w:rPr>
        <w:t xml:space="preserve">จำนวน    </w:t>
      </w:r>
      <w:r w:rsidR="004C30BC">
        <w:rPr>
          <w:sz w:val="32"/>
          <w:szCs w:val="32"/>
        </w:rPr>
        <w:t xml:space="preserve">761 </w:t>
      </w:r>
      <w:r w:rsidRPr="00C56197">
        <w:rPr>
          <w:rFonts w:hint="cs"/>
          <w:sz w:val="32"/>
          <w:szCs w:val="32"/>
          <w:cs/>
        </w:rPr>
        <w:t xml:space="preserve"> ไร่</w:t>
      </w:r>
    </w:p>
    <w:p w:rsidR="00013D5C" w:rsidRPr="00C56197" w:rsidRDefault="00013D5C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81500" cy="3503744"/>
            <wp:effectExtent l="0" t="0" r="0" b="190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43" cy="35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62" w:rsidRDefault="001E2062" w:rsidP="001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ต้นทุนการผลิต</w:t>
      </w:r>
    </w:p>
    <w:p w:rsidR="001E2062" w:rsidRDefault="001E2062" w:rsidP="001E20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โดยภาพรวม</w:t>
      </w:r>
      <w:r w:rsidRPr="001D2D49">
        <w:rPr>
          <w:rFonts w:ascii="Times New Roman" w:hAnsi="Times New Roman" w:hint="cs"/>
          <w:sz w:val="32"/>
          <w:szCs w:val="32"/>
          <w:cs/>
        </w:rPr>
        <w:t>แหล่งที่มาของต้นกล้า</w:t>
      </w:r>
      <w:r>
        <w:rPr>
          <w:rFonts w:ascii="Times New Roman" w:hAnsi="Times New Roman" w:hint="cs"/>
          <w:sz w:val="32"/>
          <w:szCs w:val="32"/>
          <w:cs/>
        </w:rPr>
        <w:t>ชะอม แยกประเภทได้ดังนี้</w:t>
      </w:r>
    </w:p>
    <w:p w:rsidR="001E2062" w:rsidRPr="004850CA" w:rsidRDefault="001E2062" w:rsidP="001E206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จากการเพาะเอง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 xml:space="preserve">113 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45.0 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แหล่งที่มาจากการจัดซื้อในตลาด  ร้านค้าส่ง</w:t>
      </w:r>
      <w:r>
        <w:rPr>
          <w:rFonts w:ascii="Times New Roman" w:hAnsi="Times New Roman" w:hint="cs"/>
          <w:sz w:val="32"/>
          <w:szCs w:val="32"/>
          <w:cs/>
        </w:rPr>
        <w:tab/>
      </w:r>
      <w:r w:rsidRPr="001D2D49">
        <w:rPr>
          <w:rFonts w:ascii="Times New Roman" w:hAnsi="Times New Roman" w:hint="cs"/>
          <w:sz w:val="32"/>
          <w:szCs w:val="32"/>
          <w:cs/>
        </w:rPr>
        <w:t xml:space="preserve">จำนวน  </w:t>
      </w:r>
      <w:r>
        <w:rPr>
          <w:rFonts w:ascii="Times New Roman" w:hAnsi="Times New Roman" w:hint="cs"/>
          <w:sz w:val="32"/>
          <w:szCs w:val="32"/>
          <w:cs/>
        </w:rPr>
        <w:t xml:space="preserve">  62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24.6</w:t>
      </w:r>
    </w:p>
    <w:p w:rsidR="001E2062" w:rsidRPr="004E721F" w:rsidRDefault="001E2062" w:rsidP="004E721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ซื้อในร้านจำหน่ายต้นกล้าในชุมชน ในพื้นที่    </w:t>
      </w:r>
      <w:r>
        <w:rPr>
          <w:rFonts w:ascii="Times New Roman" w:hAnsi="Times New Roman"/>
          <w:sz w:val="32"/>
          <w:szCs w:val="32"/>
          <w:cs/>
        </w:rPr>
        <w:t>จำนวน</w:t>
      </w:r>
      <w:r>
        <w:rPr>
          <w:rFonts w:ascii="Times New Roman" w:hAnsi="Times New Roman" w:hint="cs"/>
          <w:sz w:val="32"/>
          <w:szCs w:val="32"/>
          <w:cs/>
        </w:rPr>
        <w:t xml:space="preserve">  42</w:t>
      </w:r>
      <w:r>
        <w:rPr>
          <w:rFonts w:ascii="Times New Roman" w:hAnsi="Times New Roman"/>
          <w:sz w:val="32"/>
          <w:szCs w:val="32"/>
          <w:cs/>
        </w:rPr>
        <w:t xml:space="preserve">  ราย </w:t>
      </w:r>
      <w:r w:rsidRPr="004E721F">
        <w:rPr>
          <w:rFonts w:ascii="Times New Roman" w:hAnsi="Times New Roman"/>
          <w:sz w:val="32"/>
          <w:szCs w:val="32"/>
          <w:cs/>
        </w:rPr>
        <w:t xml:space="preserve">  คิดเป็นร้อยละ</w:t>
      </w:r>
      <w:r w:rsidR="00C552EC" w:rsidRPr="004E721F">
        <w:rPr>
          <w:rFonts w:ascii="Times New Roman" w:hAnsi="Times New Roman" w:hint="cs"/>
          <w:sz w:val="32"/>
          <w:szCs w:val="32"/>
          <w:cs/>
        </w:rPr>
        <w:t xml:space="preserve"> 16.7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ซื้อนอกพื้นที่ 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35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14.0 </w:t>
      </w:r>
    </w:p>
    <w:p w:rsidR="001E2062" w:rsidRDefault="001E2062" w:rsidP="001E20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122</w:t>
      </w:r>
      <w:r>
        <w:rPr>
          <w:rFonts w:ascii="Times New Roman" w:hAnsi="Times New Roman"/>
          <w:sz w:val="32"/>
          <w:szCs w:val="32"/>
          <w:cs/>
        </w:rPr>
        <w:t xml:space="preserve">   ราย     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 xml:space="preserve">   62</w:t>
      </w:r>
      <w:r>
        <w:rPr>
          <w:rFonts w:ascii="Times New Roman" w:hAnsi="Times New Roman"/>
          <w:sz w:val="32"/>
          <w:szCs w:val="32"/>
          <w:cs/>
        </w:rPr>
        <w:t xml:space="preserve">  ราย     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109</w:t>
      </w:r>
      <w:r>
        <w:rPr>
          <w:rFonts w:ascii="Times New Roman" w:hAnsi="Times New Roman"/>
          <w:sz w:val="32"/>
          <w:szCs w:val="32"/>
          <w:cs/>
        </w:rPr>
        <w:t xml:space="preserve">    ราย     </w:t>
      </w:r>
    </w:p>
    <w:p w:rsidR="001E2062" w:rsidRDefault="001E2062" w:rsidP="001E20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120 - 180  วัน</w:t>
      </w:r>
    </w:p>
    <w:p w:rsidR="009543C3" w:rsidRPr="009543C3" w:rsidRDefault="001E2062" w:rsidP="009543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ผลผลิตที่ได้จากการเพาะปลูก จำนวน   </w:t>
      </w:r>
      <w:r w:rsidR="00C552EC">
        <w:rPr>
          <w:rFonts w:ascii="Times New Roman" w:hAnsi="Times New Roman" w:hint="cs"/>
          <w:sz w:val="32"/>
          <w:szCs w:val="32"/>
          <w:cs/>
        </w:rPr>
        <w:t>1,800-2,000</w:t>
      </w:r>
      <w:r>
        <w:rPr>
          <w:rFonts w:ascii="Times New Roman" w:hAnsi="Times New Roman" w:hint="cs"/>
          <w:sz w:val="32"/>
          <w:szCs w:val="32"/>
          <w:cs/>
        </w:rPr>
        <w:t xml:space="preserve">    กิโลกรัม / 1 ไร่/1ปี</w:t>
      </w:r>
      <w:r w:rsidR="009543C3">
        <w:rPr>
          <w:rFonts w:ascii="Times New Roman" w:hAnsi="Times New Roman" w:hint="cs"/>
          <w:sz w:val="32"/>
          <w:szCs w:val="32"/>
          <w:cs/>
        </w:rPr>
        <w:t xml:space="preserve"> ราคากิโลกรัมละ  45 -50 บาท  </w:t>
      </w:r>
    </w:p>
    <w:p w:rsidR="001E2062" w:rsidRDefault="001E2062" w:rsidP="001E20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ช่องทางในการจำหน่ายทุเรียน</w:t>
      </w:r>
      <w:r w:rsidR="000D5F10">
        <w:rPr>
          <w:rFonts w:ascii="Times New Roman" w:hAnsi="Times New Roman" w:hint="cs"/>
          <w:sz w:val="32"/>
          <w:szCs w:val="32"/>
          <w:cs/>
        </w:rPr>
        <w:t xml:space="preserve">  จากกลุ่มตัวอย่าง จำนวน   216 ราย</w:t>
      </w:r>
      <w:r>
        <w:rPr>
          <w:rFonts w:ascii="Times New Roman" w:hAnsi="Times New Roman" w:hint="cs"/>
          <w:sz w:val="32"/>
          <w:szCs w:val="32"/>
          <w:cs/>
        </w:rPr>
        <w:t xml:space="preserve">  แยกประเภทได้ดังนี้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ช่องทางการจำหน่ายแก่ร้านค้าส่งในพื้นที่  การรับซื้อจากพื้นที่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</w:t>
      </w:r>
      <w:r>
        <w:rPr>
          <w:rFonts w:ascii="Times New Roman" w:hAnsi="Times New Roman" w:hint="cs"/>
          <w:sz w:val="32"/>
          <w:szCs w:val="32"/>
          <w:cs/>
        </w:rPr>
        <w:t>181</w:t>
      </w:r>
      <w:r>
        <w:rPr>
          <w:rFonts w:ascii="Times New Roman" w:hAnsi="Times New Roman"/>
          <w:sz w:val="32"/>
          <w:szCs w:val="32"/>
          <w:cs/>
        </w:rPr>
        <w:t xml:space="preserve">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83.0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ช่องทางการจำหน่ายแก่ร้านค้าแผงรับซื้อ  ร้านค้าในชุมชน     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31</w:t>
      </w:r>
      <w:r>
        <w:rPr>
          <w:rFonts w:ascii="Times New Roman" w:hAnsi="Times New Roman"/>
          <w:sz w:val="32"/>
          <w:szCs w:val="32"/>
          <w:cs/>
        </w:rPr>
        <w:t xml:space="preserve"> 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14.4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lastRenderedPageBreak/>
        <w:t xml:space="preserve">ช่องทางการจำหน่ายในตลาดชุมชน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1.0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ช่องทางการจำหน่ายในต่างจังหวัด  </w:t>
      </w:r>
      <w:r>
        <w:rPr>
          <w:rFonts w:ascii="Times New Roman" w:hAnsi="Times New Roman"/>
          <w:sz w:val="32"/>
          <w:szCs w:val="32"/>
          <w:cs/>
        </w:rPr>
        <w:t xml:space="preserve">จำนวน   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1E2062" w:rsidRDefault="001E2062" w:rsidP="001E20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ไว้สำหรับการอุปโภค  บริโภคในครัวเรือน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C552EC">
        <w:rPr>
          <w:rFonts w:ascii="Times New Roman" w:hAnsi="Times New Roman" w:hint="cs"/>
          <w:sz w:val="32"/>
          <w:szCs w:val="32"/>
          <w:cs/>
        </w:rPr>
        <w:t xml:space="preserve">  1.0</w:t>
      </w:r>
    </w:p>
    <w:p w:rsidR="004D5E97" w:rsidRDefault="004D5E97" w:rsidP="004D5E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4D5E97" w:rsidRDefault="004D5E97" w:rsidP="004D5E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2"/>
          <w:szCs w:val="32"/>
        </w:rPr>
      </w:pPr>
    </w:p>
    <w:p w:rsidR="004D5E97" w:rsidRP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5E97" w:rsidRDefault="004D5E97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32"/>
          <w:szCs w:val="32"/>
        </w:rPr>
      </w:pPr>
    </w:p>
    <w:p w:rsidR="004C30BC" w:rsidRDefault="004C30BC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32"/>
          <w:szCs w:val="32"/>
        </w:rPr>
      </w:pPr>
    </w:p>
    <w:p w:rsidR="004C30BC" w:rsidRDefault="004C30BC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32"/>
          <w:szCs w:val="32"/>
        </w:rPr>
      </w:pPr>
    </w:p>
    <w:p w:rsidR="004C30BC" w:rsidRDefault="004C30BC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6A0A" w:rsidRPr="004D5E97" w:rsidRDefault="006B6A0A" w:rsidP="0001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4C86" w:rsidRPr="00C56197" w:rsidRDefault="00514C86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t xml:space="preserve">พื้นที่ปลูกต้นจำปาดะ </w:t>
      </w:r>
      <w:r w:rsidR="007476C0" w:rsidRPr="00C56197">
        <w:rPr>
          <w:rFonts w:hint="cs"/>
          <w:sz w:val="32"/>
          <w:szCs w:val="32"/>
          <w:cs/>
        </w:rPr>
        <w:tab/>
      </w:r>
      <w:r w:rsidR="004C30BC">
        <w:rPr>
          <w:rFonts w:hint="cs"/>
          <w:sz w:val="32"/>
          <w:szCs w:val="32"/>
          <w:cs/>
        </w:rPr>
        <w:t xml:space="preserve">จำนวน   </w:t>
      </w:r>
      <w:r w:rsidR="004C30BC">
        <w:rPr>
          <w:sz w:val="32"/>
          <w:szCs w:val="32"/>
        </w:rPr>
        <w:t xml:space="preserve">420 </w:t>
      </w:r>
      <w:r w:rsidRPr="00C56197">
        <w:rPr>
          <w:rFonts w:hint="cs"/>
          <w:sz w:val="32"/>
          <w:szCs w:val="32"/>
          <w:cs/>
        </w:rPr>
        <w:t xml:space="preserve">ไร่ </w:t>
      </w:r>
    </w:p>
    <w:p w:rsidR="004C30BC" w:rsidRPr="004C30BC" w:rsidRDefault="004C30BC" w:rsidP="00013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32"/>
          <w:szCs w:val="32"/>
        </w:rPr>
      </w:pPr>
    </w:p>
    <w:p w:rsidR="00013D5C" w:rsidRPr="00C56197" w:rsidRDefault="00013D5C" w:rsidP="00013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noProof/>
          <w:sz w:val="32"/>
          <w:szCs w:val="32"/>
        </w:rPr>
        <w:drawing>
          <wp:inline distT="0" distB="0" distL="0" distR="0">
            <wp:extent cx="3923414" cy="3137427"/>
            <wp:effectExtent l="0" t="0" r="127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52" cy="31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0D" w:rsidRDefault="00BE640D" w:rsidP="00BE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ต้นทุนการผลิต</w:t>
      </w:r>
    </w:p>
    <w:p w:rsidR="00BE640D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โดยภาพรวม</w:t>
      </w:r>
      <w:r w:rsidRPr="001D2D49">
        <w:rPr>
          <w:rFonts w:ascii="Times New Roman" w:hAnsi="Times New Roman" w:hint="cs"/>
          <w:sz w:val="32"/>
          <w:szCs w:val="32"/>
          <w:cs/>
        </w:rPr>
        <w:t>แหล่งที่มาของต้นกล้า</w:t>
      </w:r>
      <w:r>
        <w:rPr>
          <w:rFonts w:ascii="Times New Roman" w:hAnsi="Times New Roman" w:hint="cs"/>
          <w:sz w:val="32"/>
          <w:szCs w:val="32"/>
          <w:cs/>
        </w:rPr>
        <w:t xml:space="preserve"> แยกประเภทได้ดังนี้</w:t>
      </w:r>
    </w:p>
    <w:p w:rsidR="00BE640D" w:rsidRPr="004850CA" w:rsidRDefault="00BE640D" w:rsidP="00BE640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จากการเพาะเอง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 xml:space="preserve">177 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 ราย     คิดเป็นร้อยละ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แหล่งที่มาจากการจัดซื้อในตลาด  ร้านค้าส่ง</w:t>
      </w:r>
      <w:r>
        <w:rPr>
          <w:rFonts w:ascii="Times New Roman" w:hAnsi="Times New Roman" w:hint="cs"/>
          <w:sz w:val="32"/>
          <w:szCs w:val="32"/>
          <w:cs/>
        </w:rPr>
        <w:tab/>
      </w:r>
      <w:r w:rsidRPr="001D2D49">
        <w:rPr>
          <w:rFonts w:ascii="Times New Roman" w:hAnsi="Times New Roman" w:hint="cs"/>
          <w:sz w:val="32"/>
          <w:szCs w:val="32"/>
          <w:cs/>
        </w:rPr>
        <w:t xml:space="preserve">จำนวน  </w:t>
      </w:r>
      <w:r>
        <w:rPr>
          <w:rFonts w:ascii="Times New Roman" w:hAnsi="Times New Roman" w:hint="cs"/>
          <w:sz w:val="32"/>
          <w:szCs w:val="32"/>
          <w:cs/>
        </w:rPr>
        <w:t xml:space="preserve">  -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 ราย     คิดเป็นร้อยละ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ซื้อในร้านจำหน่ายต้นกล้าในชุมชน ในพื้นที่    </w:t>
      </w:r>
      <w:r>
        <w:rPr>
          <w:rFonts w:ascii="Times New Roman" w:hAnsi="Times New Roman"/>
          <w:sz w:val="32"/>
          <w:szCs w:val="32"/>
          <w:cs/>
        </w:rPr>
        <w:t>จำนวน</w:t>
      </w:r>
      <w:r>
        <w:rPr>
          <w:rFonts w:ascii="Times New Roman" w:hAnsi="Times New Roman" w:hint="cs"/>
          <w:sz w:val="32"/>
          <w:szCs w:val="32"/>
          <w:cs/>
        </w:rPr>
        <w:t xml:space="preserve">   3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ซื้อนอกพื้นที่ 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ราย     คิดเป็นร้อยละ</w:t>
      </w:r>
    </w:p>
    <w:p w:rsidR="00BE640D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 xml:space="preserve"> 60</w:t>
      </w:r>
      <w:r>
        <w:rPr>
          <w:rFonts w:ascii="Times New Roman" w:hAnsi="Times New Roman"/>
          <w:sz w:val="32"/>
          <w:szCs w:val="32"/>
          <w:cs/>
        </w:rPr>
        <w:t xml:space="preserve">   ราย     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 xml:space="preserve"> 47</w:t>
      </w:r>
      <w:r>
        <w:rPr>
          <w:rFonts w:ascii="Times New Roman" w:hAnsi="Times New Roman"/>
          <w:sz w:val="32"/>
          <w:szCs w:val="32"/>
          <w:cs/>
        </w:rPr>
        <w:t xml:space="preserve">  ราย     </w:t>
      </w:r>
    </w:p>
    <w:p w:rsidR="00DB66BD" w:rsidRDefault="00BE640D" w:rsidP="00DB66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81</w:t>
      </w:r>
      <w:r>
        <w:rPr>
          <w:rFonts w:ascii="Times New Roman" w:hAnsi="Times New Roman"/>
          <w:sz w:val="32"/>
          <w:szCs w:val="32"/>
          <w:cs/>
        </w:rPr>
        <w:t xml:space="preserve">    ราย     </w:t>
      </w:r>
    </w:p>
    <w:p w:rsidR="00BE640D" w:rsidRPr="00DB66BD" w:rsidRDefault="00BE640D" w:rsidP="00DB66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B66BD">
        <w:rPr>
          <w:rFonts w:ascii="Times New Roman" w:hAnsi="Times New Roman" w:hint="cs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120 - 1</w:t>
      </w:r>
      <w:r w:rsidR="007A3AEA" w:rsidRPr="00DB66BD">
        <w:rPr>
          <w:rFonts w:ascii="Times New Roman" w:hAnsi="Times New Roman" w:hint="cs"/>
          <w:sz w:val="32"/>
          <w:szCs w:val="32"/>
          <w:cs/>
        </w:rPr>
        <w:t>5</w:t>
      </w:r>
      <w:r w:rsidRPr="00DB66BD">
        <w:rPr>
          <w:rFonts w:ascii="Times New Roman" w:hAnsi="Times New Roman" w:hint="cs"/>
          <w:sz w:val="32"/>
          <w:szCs w:val="32"/>
          <w:cs/>
        </w:rPr>
        <w:t>0  วัน</w:t>
      </w:r>
    </w:p>
    <w:p w:rsidR="00BE640D" w:rsidRPr="006B6A0A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6B6A0A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ผลผลิตที่ได้จากการเพาะปลูก จำนวน   </w:t>
      </w:r>
      <w:r w:rsidR="00E373BD" w:rsidRPr="006B6A0A">
        <w:rPr>
          <w:rFonts w:ascii="Times New Roman" w:hAnsi="Times New Roman" w:hint="cs"/>
          <w:color w:val="000000" w:themeColor="text1"/>
          <w:sz w:val="32"/>
          <w:szCs w:val="32"/>
          <w:cs/>
        </w:rPr>
        <w:t>1,400 - 1,600</w:t>
      </w:r>
      <w:r w:rsidRPr="006B6A0A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   กิโลกรัม / 1 ไร่/1ปี</w:t>
      </w:r>
      <w:r w:rsidR="007A3AEA" w:rsidRPr="006B6A0A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 ราคากิโลกรัมละ  25 - 30 บาท</w:t>
      </w:r>
    </w:p>
    <w:p w:rsidR="00BE640D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ช่องทางในการจำหน่าย</w:t>
      </w:r>
      <w:r w:rsidR="00A83ED9">
        <w:rPr>
          <w:rFonts w:ascii="Times New Roman" w:hAnsi="Times New Roman" w:hint="cs"/>
          <w:sz w:val="32"/>
          <w:szCs w:val="32"/>
          <w:cs/>
        </w:rPr>
        <w:t xml:space="preserve"> จากกลุ่มตัวอย่างจำนวน    179 ราย</w:t>
      </w:r>
      <w:r>
        <w:rPr>
          <w:rFonts w:ascii="Times New Roman" w:hAnsi="Times New Roman" w:hint="cs"/>
          <w:sz w:val="32"/>
          <w:szCs w:val="32"/>
          <w:cs/>
        </w:rPr>
        <w:t xml:space="preserve">  แยกประเภทได้ดังนี้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ช่องทางการจำหน่ายแก่ร้านค้าส่งในพื้นที่  การรับซื้อจากพื้นที่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</w:t>
      </w:r>
      <w:r>
        <w:rPr>
          <w:rFonts w:ascii="Times New Roman" w:hAnsi="Times New Roman" w:hint="cs"/>
          <w:sz w:val="32"/>
          <w:szCs w:val="32"/>
          <w:cs/>
        </w:rPr>
        <w:t xml:space="preserve"> 93</w:t>
      </w:r>
      <w:r>
        <w:rPr>
          <w:rFonts w:ascii="Times New Roman" w:hAnsi="Times New Roman"/>
          <w:sz w:val="32"/>
          <w:szCs w:val="32"/>
          <w:cs/>
        </w:rPr>
        <w:t xml:space="preserve"> ราย     คิดเป็นร้อยละ</w:t>
      </w:r>
      <w:r w:rsidR="00673449">
        <w:rPr>
          <w:rFonts w:ascii="Times New Roman" w:hAnsi="Times New Roman" w:hint="cs"/>
          <w:sz w:val="32"/>
          <w:szCs w:val="32"/>
          <w:cs/>
        </w:rPr>
        <w:t xml:space="preserve"> 52.0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lastRenderedPageBreak/>
        <w:t xml:space="preserve">ช่องทางการจำหน่ายแก่ร้านค้าแผงรับซื้อ  ร้านค้าในชุมชน     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63</w:t>
      </w:r>
      <w:r>
        <w:rPr>
          <w:rFonts w:ascii="Times New Roman" w:hAnsi="Times New Roman"/>
          <w:sz w:val="32"/>
          <w:szCs w:val="32"/>
          <w:cs/>
        </w:rPr>
        <w:t xml:space="preserve">   ราย   คิดเป็นร้อยละ</w:t>
      </w:r>
      <w:r w:rsidR="00673449">
        <w:rPr>
          <w:rFonts w:ascii="Times New Roman" w:hAnsi="Times New Roman" w:hint="cs"/>
          <w:sz w:val="32"/>
          <w:szCs w:val="32"/>
          <w:cs/>
        </w:rPr>
        <w:t xml:space="preserve"> 35.2 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ช่องทางการจำหน่ายในตลาดชุมชน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23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673449">
        <w:rPr>
          <w:rFonts w:ascii="Times New Roman" w:hAnsi="Times New Roman" w:hint="cs"/>
          <w:sz w:val="32"/>
          <w:szCs w:val="32"/>
          <w:cs/>
        </w:rPr>
        <w:t xml:space="preserve">  12.9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ช่องทางการจำหน่ายในต่างจังหวัด  </w:t>
      </w:r>
      <w:r>
        <w:rPr>
          <w:rFonts w:ascii="Times New Roman" w:hAnsi="Times New Roman"/>
          <w:sz w:val="32"/>
          <w:szCs w:val="32"/>
          <w:cs/>
        </w:rPr>
        <w:t xml:space="preserve">จำนวน   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ไว้สำหรับการอุปโภค  บริโภคในครัวเรือน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</w:p>
    <w:p w:rsidR="00BE640D" w:rsidRDefault="00BE640D" w:rsidP="00BE64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013D5C" w:rsidRPr="00BE640D" w:rsidRDefault="00013D5C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3D5C" w:rsidRDefault="00013D5C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3A2448" w:rsidRDefault="003A2448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6B6A0A" w:rsidRDefault="006B6A0A" w:rsidP="00013D5C">
      <w:pPr>
        <w:rPr>
          <w:sz w:val="32"/>
          <w:szCs w:val="32"/>
        </w:rPr>
      </w:pPr>
    </w:p>
    <w:p w:rsidR="00514C86" w:rsidRPr="00C56197" w:rsidRDefault="00514C86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t xml:space="preserve">พื้นที่ปลูกต้นลูกประ </w:t>
      </w:r>
      <w:r w:rsidR="007476C0" w:rsidRPr="00C56197">
        <w:rPr>
          <w:rFonts w:hint="cs"/>
          <w:sz w:val="32"/>
          <w:szCs w:val="32"/>
          <w:cs/>
        </w:rPr>
        <w:tab/>
      </w:r>
      <w:r w:rsidRPr="00C56197">
        <w:rPr>
          <w:rFonts w:hint="cs"/>
          <w:sz w:val="32"/>
          <w:szCs w:val="32"/>
          <w:cs/>
        </w:rPr>
        <w:t>จำนวน 127 ต้น</w:t>
      </w:r>
    </w:p>
    <w:p w:rsidR="00EE3BE1" w:rsidRPr="00C56197" w:rsidRDefault="00EE3BE1" w:rsidP="00DB66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noProof/>
          <w:sz w:val="32"/>
          <w:szCs w:val="32"/>
        </w:rPr>
        <w:drawing>
          <wp:inline distT="0" distB="0" distL="0" distR="0">
            <wp:extent cx="3959525" cy="3166304"/>
            <wp:effectExtent l="0" t="0" r="317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0" cy="316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E1" w:rsidRPr="00C56197" w:rsidRDefault="00EE3BE1" w:rsidP="00EE3B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40D" w:rsidRDefault="00BE640D" w:rsidP="00BE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ต้นทุนการผลิต</w:t>
      </w:r>
    </w:p>
    <w:p w:rsidR="00BE640D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โดยภาพรวม</w:t>
      </w:r>
      <w:r w:rsidRPr="001D2D49">
        <w:rPr>
          <w:rFonts w:ascii="Times New Roman" w:hAnsi="Times New Roman" w:hint="cs"/>
          <w:sz w:val="32"/>
          <w:szCs w:val="32"/>
          <w:cs/>
        </w:rPr>
        <w:t>แหล่งที่มาของต้นกล้า</w:t>
      </w:r>
      <w:r>
        <w:rPr>
          <w:rFonts w:ascii="Times New Roman" w:hAnsi="Times New Roman" w:hint="cs"/>
          <w:sz w:val="32"/>
          <w:szCs w:val="32"/>
          <w:cs/>
        </w:rPr>
        <w:t xml:space="preserve"> แยกประเภทได้ดังนี้</w:t>
      </w:r>
    </w:p>
    <w:p w:rsidR="00BE640D" w:rsidRPr="004850CA" w:rsidRDefault="00BE640D" w:rsidP="00BE640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จากการเพาะเอง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 w:rsidRPr="004850CA">
        <w:rPr>
          <w:rFonts w:ascii="Times New Roman" w:hAnsi="Times New Roman" w:hint="cs"/>
          <w:sz w:val="32"/>
          <w:szCs w:val="32"/>
          <w:cs/>
        </w:rPr>
        <w:t xml:space="preserve">จำนวน   </w:t>
      </w:r>
      <w:r w:rsidR="003A2448">
        <w:rPr>
          <w:rFonts w:ascii="Times New Roman" w:hAnsi="Times New Roman" w:hint="cs"/>
          <w:sz w:val="32"/>
          <w:szCs w:val="32"/>
          <w:cs/>
        </w:rPr>
        <w:t>20</w:t>
      </w:r>
      <w:r w:rsidRPr="004850CA">
        <w:rPr>
          <w:rFonts w:ascii="Times New Roman" w:hAnsi="Times New Roman" w:hint="cs"/>
          <w:sz w:val="32"/>
          <w:szCs w:val="32"/>
          <w:cs/>
        </w:rPr>
        <w:t xml:space="preserve"> ราย   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100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แหล่งที่มาจากการจัดซื้อในตลาด  ร้านค้าส่ง</w:t>
      </w:r>
      <w:r>
        <w:rPr>
          <w:rFonts w:ascii="Times New Roman" w:hAnsi="Times New Roman" w:hint="cs"/>
          <w:sz w:val="32"/>
          <w:szCs w:val="32"/>
          <w:cs/>
        </w:rPr>
        <w:tab/>
      </w:r>
      <w:r w:rsidRPr="001D2D49">
        <w:rPr>
          <w:rFonts w:ascii="Times New Roman" w:hAnsi="Times New Roman" w:hint="cs"/>
          <w:sz w:val="32"/>
          <w:szCs w:val="32"/>
          <w:cs/>
        </w:rPr>
        <w:t xml:space="preserve">จำนวน  </w:t>
      </w:r>
      <w:r w:rsidR="003A2448">
        <w:rPr>
          <w:rFonts w:ascii="Times New Roman" w:hAnsi="Times New Roman" w:hint="cs"/>
          <w:sz w:val="32"/>
          <w:szCs w:val="32"/>
          <w:cs/>
        </w:rPr>
        <w:t>-</w:t>
      </w:r>
      <w:r w:rsidRPr="001D2D49">
        <w:rPr>
          <w:rFonts w:ascii="Times New Roman" w:hAnsi="Times New Roman" w:hint="cs"/>
          <w:sz w:val="32"/>
          <w:szCs w:val="32"/>
          <w:cs/>
        </w:rPr>
        <w:t xml:space="preserve">   ราย     คิดเป็นร้อยละ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ซื้อในร้านจำหน่ายต้นกล้าในชุมชน ในพื้นที่    </w:t>
      </w:r>
      <w:r>
        <w:rPr>
          <w:rFonts w:ascii="Times New Roman" w:hAnsi="Times New Roman"/>
          <w:sz w:val="32"/>
          <w:szCs w:val="32"/>
          <w:cs/>
        </w:rPr>
        <w:t>จำนวน</w:t>
      </w:r>
      <w:r w:rsidR="003A2448"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แหล่งที่มา</w:t>
      </w:r>
      <w:r w:rsidRPr="004850CA">
        <w:rPr>
          <w:rFonts w:ascii="Times New Roman" w:hAnsi="Times New Roman" w:hint="cs"/>
          <w:sz w:val="32"/>
          <w:szCs w:val="32"/>
          <w:cs/>
        </w:rPr>
        <w:t>จากการ</w:t>
      </w:r>
      <w:r>
        <w:rPr>
          <w:rFonts w:ascii="Times New Roman" w:hAnsi="Times New Roman" w:hint="cs"/>
          <w:sz w:val="32"/>
          <w:szCs w:val="32"/>
          <w:cs/>
        </w:rPr>
        <w:t xml:space="preserve">ซื้อนอกพื้นที่ 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 w:rsidR="003A2448"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BE640D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3A2448">
        <w:rPr>
          <w:rFonts w:ascii="Times New Roman" w:hAnsi="Times New Roman" w:hint="cs"/>
          <w:sz w:val="32"/>
          <w:szCs w:val="32"/>
          <w:cs/>
        </w:rPr>
        <w:t>3</w:t>
      </w:r>
      <w:r>
        <w:rPr>
          <w:rFonts w:ascii="Times New Roman" w:hAnsi="Times New Roman"/>
          <w:sz w:val="32"/>
          <w:szCs w:val="32"/>
          <w:cs/>
        </w:rPr>
        <w:t xml:space="preserve">   ราย   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3A2448">
        <w:rPr>
          <w:rFonts w:ascii="Times New Roman" w:hAnsi="Times New Roman" w:hint="cs"/>
          <w:sz w:val="32"/>
          <w:szCs w:val="32"/>
          <w:cs/>
        </w:rPr>
        <w:t>3</w:t>
      </w:r>
      <w:r>
        <w:rPr>
          <w:rFonts w:ascii="Times New Roman" w:hAnsi="Times New Roman"/>
          <w:sz w:val="32"/>
          <w:szCs w:val="32"/>
          <w:cs/>
        </w:rPr>
        <w:t xml:space="preserve">  ราย     </w:t>
      </w:r>
    </w:p>
    <w:p w:rsidR="00DB66BD" w:rsidRDefault="00BE640D" w:rsidP="0033794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 w:rsidR="003A2448">
        <w:rPr>
          <w:rFonts w:ascii="Times New Roman" w:hAnsi="Times New Roman" w:hint="cs"/>
          <w:sz w:val="32"/>
          <w:szCs w:val="32"/>
          <w:cs/>
        </w:rPr>
        <w:t>6</w:t>
      </w:r>
      <w:r>
        <w:rPr>
          <w:rFonts w:ascii="Times New Roman" w:hAnsi="Times New Roman"/>
          <w:sz w:val="32"/>
          <w:szCs w:val="32"/>
          <w:cs/>
        </w:rPr>
        <w:t xml:space="preserve">    ราย    </w:t>
      </w:r>
    </w:p>
    <w:p w:rsidR="00BE640D" w:rsidRDefault="00BE640D" w:rsidP="00DB66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120 - 180  วัน</w:t>
      </w:r>
    </w:p>
    <w:p w:rsidR="00BE640D" w:rsidRPr="0083202F" w:rsidRDefault="00BE640D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83202F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ผลผลิตที่ได้จากการเพาะปลูก จำนวน    </w:t>
      </w:r>
      <w:r w:rsidR="0083202F" w:rsidRPr="0083202F">
        <w:rPr>
          <w:rFonts w:ascii="Times New Roman" w:hAnsi="Times New Roman" w:hint="cs"/>
          <w:color w:val="000000" w:themeColor="text1"/>
          <w:sz w:val="32"/>
          <w:szCs w:val="32"/>
          <w:cs/>
        </w:rPr>
        <w:t>350 - 400</w:t>
      </w:r>
      <w:r w:rsidRPr="0083202F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กิโลกรัม / 1 ไร่/1ปี</w:t>
      </w:r>
      <w:r w:rsidR="0083202F" w:rsidRPr="0083202F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  ราคากิโลกรัมละ  35 - 50 บาท</w:t>
      </w:r>
    </w:p>
    <w:p w:rsidR="00BE640D" w:rsidRDefault="0083202F" w:rsidP="00BE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>ช่องทางในการจำหน่าย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จากกลุ่มตัวอย่างจำนวน      8 ราย </w:t>
      </w:r>
      <w:r w:rsidR="00BE640D">
        <w:rPr>
          <w:rFonts w:ascii="Times New Roman" w:hAnsi="Times New Roman" w:hint="cs"/>
          <w:sz w:val="32"/>
          <w:szCs w:val="32"/>
          <w:cs/>
        </w:rPr>
        <w:t>แยกประเภทได้ดังนี้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ช่องทางการจำหน่ายแก่ร้านค้าส่งในพื้นที่  การรับซื้อจากพื้นที่  </w:t>
      </w:r>
      <w:r>
        <w:rPr>
          <w:rFonts w:ascii="Times New Roman" w:hAnsi="Times New Roman"/>
          <w:sz w:val="32"/>
          <w:szCs w:val="32"/>
          <w:cs/>
        </w:rPr>
        <w:t xml:space="preserve">จำนวน  </w:t>
      </w:r>
      <w:r w:rsidR="003A2448">
        <w:rPr>
          <w:rFonts w:ascii="Times New Roman" w:hAnsi="Times New Roman" w:hint="cs"/>
          <w:sz w:val="32"/>
          <w:szCs w:val="32"/>
          <w:cs/>
        </w:rPr>
        <w:t xml:space="preserve"> 1  </w:t>
      </w:r>
      <w:r>
        <w:rPr>
          <w:rFonts w:ascii="Times New Roman" w:hAnsi="Times New Roman"/>
          <w:sz w:val="32"/>
          <w:szCs w:val="32"/>
          <w:cs/>
        </w:rPr>
        <w:t xml:space="preserve"> ราย   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0.13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lastRenderedPageBreak/>
        <w:t xml:space="preserve">ช่องทางการจำหน่ายแก่ร้านค้าแผงรับซื้อ  ร้านค้าในชุมชน       </w:t>
      </w:r>
      <w:r>
        <w:rPr>
          <w:rFonts w:ascii="Times New Roman" w:hAnsi="Times New Roman"/>
          <w:sz w:val="32"/>
          <w:szCs w:val="32"/>
          <w:cs/>
        </w:rPr>
        <w:t xml:space="preserve">จำนวน   </w:t>
      </w:r>
      <w:r w:rsidR="003A2448">
        <w:rPr>
          <w:rFonts w:ascii="Times New Roman" w:hAnsi="Times New Roman" w:hint="cs"/>
          <w:sz w:val="32"/>
          <w:szCs w:val="32"/>
          <w:cs/>
        </w:rPr>
        <w:t xml:space="preserve"> 1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 0.13</w:t>
      </w:r>
    </w:p>
    <w:p w:rsidR="00DB66BD" w:rsidRDefault="00DB66B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B66BD" w:rsidRDefault="00DB66B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ช่องทางการจำหน่ายในตลาดชุมชน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  0.25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ช่องทางการจำหน่ายในต่างจังหวัด  </w:t>
      </w:r>
      <w:r>
        <w:rPr>
          <w:rFonts w:ascii="Times New Roman" w:hAnsi="Times New Roman"/>
          <w:sz w:val="32"/>
          <w:szCs w:val="32"/>
          <w:cs/>
        </w:rPr>
        <w:t xml:space="preserve">จำนวน      </w:t>
      </w:r>
      <w:r w:rsidR="003A2448">
        <w:rPr>
          <w:rFonts w:ascii="Times New Roman" w:hAnsi="Times New Roman" w:hint="cs"/>
          <w:sz w:val="32"/>
          <w:szCs w:val="32"/>
          <w:cs/>
        </w:rPr>
        <w:t>1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 0.13</w:t>
      </w:r>
    </w:p>
    <w:p w:rsidR="00BE640D" w:rsidRDefault="00BE640D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ไว้สำหรับการอุปโภค  บริโภคในครัวเรือน  </w:t>
      </w:r>
      <w:r>
        <w:rPr>
          <w:rFonts w:ascii="Times New Roman" w:hAnsi="Times New Roman"/>
          <w:sz w:val="32"/>
          <w:szCs w:val="32"/>
          <w:cs/>
        </w:rPr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>2</w:t>
      </w:r>
      <w:r>
        <w:rPr>
          <w:rFonts w:ascii="Times New Roman" w:hAnsi="Times New Roman"/>
          <w:sz w:val="32"/>
          <w:szCs w:val="32"/>
          <w:cs/>
        </w:rPr>
        <w:t xml:space="preserve">    ราย   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 0.25</w:t>
      </w:r>
    </w:p>
    <w:p w:rsidR="003A2448" w:rsidRDefault="003A2448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ยังไม่ได้รับผล </w:t>
      </w:r>
      <w:r>
        <w:rPr>
          <w:rFonts w:ascii="Times New Roman" w:hAnsi="Times New Roman" w:hint="cs"/>
          <w:sz w:val="32"/>
          <w:szCs w:val="32"/>
          <w:cs/>
        </w:rPr>
        <w:tab/>
        <w:t>จำนวน    1  ราย</w:t>
      </w:r>
      <w:r>
        <w:rPr>
          <w:rFonts w:ascii="Times New Roman" w:hAnsi="Times New Roman" w:hint="cs"/>
          <w:sz w:val="32"/>
          <w:szCs w:val="32"/>
          <w:cs/>
        </w:rPr>
        <w:tab/>
        <w:t xml:space="preserve">  คิดเป็นร้อยละ</w:t>
      </w:r>
      <w:r w:rsidR="0033794A">
        <w:rPr>
          <w:rFonts w:ascii="Times New Roman" w:hAnsi="Times New Roman" w:hint="cs"/>
          <w:sz w:val="32"/>
          <w:szCs w:val="32"/>
          <w:cs/>
        </w:rPr>
        <w:t xml:space="preserve">  0.13</w:t>
      </w:r>
    </w:p>
    <w:p w:rsidR="0033794A" w:rsidRDefault="0033794A" w:rsidP="00BE64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640D" w:rsidRDefault="00BE640D" w:rsidP="00BE64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EE3BE1" w:rsidRDefault="00EE3BE1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BE640D" w:rsidRDefault="00BE640D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BE640D" w:rsidRDefault="00BE640D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BE640D" w:rsidRDefault="00BE640D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BE640D" w:rsidRDefault="00BE640D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2A076A" w:rsidRDefault="002A076A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BE640D" w:rsidRPr="00BE640D" w:rsidRDefault="00BE640D" w:rsidP="00C561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32"/>
          <w:szCs w:val="32"/>
        </w:rPr>
      </w:pPr>
    </w:p>
    <w:p w:rsidR="00514C86" w:rsidRPr="00C56197" w:rsidRDefault="00514C86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t xml:space="preserve">พื้นที่ปลูกต้นลูกเนียง </w:t>
      </w:r>
      <w:r w:rsidR="007476C0" w:rsidRPr="00C56197">
        <w:rPr>
          <w:rFonts w:hint="cs"/>
          <w:sz w:val="32"/>
          <w:szCs w:val="32"/>
          <w:cs/>
        </w:rPr>
        <w:tab/>
        <w:t xml:space="preserve">จำนวน  </w:t>
      </w:r>
      <w:r w:rsidRPr="00C56197">
        <w:rPr>
          <w:rFonts w:hint="cs"/>
          <w:sz w:val="32"/>
          <w:szCs w:val="32"/>
          <w:cs/>
        </w:rPr>
        <w:t>293 ต้น</w:t>
      </w:r>
    </w:p>
    <w:p w:rsidR="00013D5C" w:rsidRPr="00C56197" w:rsidRDefault="00013D5C" w:rsidP="00013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noProof/>
          <w:sz w:val="32"/>
          <w:szCs w:val="32"/>
        </w:rPr>
        <w:drawing>
          <wp:inline distT="0" distB="0" distL="0" distR="0">
            <wp:extent cx="5135526" cy="4106714"/>
            <wp:effectExtent l="0" t="0" r="8255" b="825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80" cy="411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6A" w:rsidRDefault="002A076A" w:rsidP="002A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ต้นทุนการผลิต</w:t>
      </w:r>
    </w:p>
    <w:p w:rsidR="002A076A" w:rsidRDefault="002A076A" w:rsidP="002A07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โดยภาพรวมแหล่งที่มาของต้นกล้า แยกประเภทได้ดังนี้</w:t>
      </w:r>
    </w:p>
    <w:p w:rsidR="002A076A" w:rsidRDefault="002A076A" w:rsidP="002A076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      แหล่งที่มาจากการเพาะเอง  </w:t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  <w:t>จำนวน   1</w:t>
      </w:r>
      <w:r>
        <w:rPr>
          <w:rFonts w:ascii="Times New Roman" w:hAnsi="Times New Roman" w:hint="cs"/>
          <w:sz w:val="32"/>
          <w:szCs w:val="32"/>
          <w:cs/>
        </w:rPr>
        <w:t>48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2A076A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       แหล่งที่มาจากการจัดซื้อในตลาด  ร้านค้าส่ง </w:t>
      </w:r>
      <w:r>
        <w:rPr>
          <w:rFonts w:ascii="Times New Roman" w:hAnsi="Times New Roman"/>
          <w:sz w:val="32"/>
          <w:szCs w:val="32"/>
          <w:cs/>
        </w:rPr>
        <w:tab/>
        <w:t xml:space="preserve">จำนวน    </w:t>
      </w:r>
      <w:r>
        <w:rPr>
          <w:rFonts w:ascii="Times New Roman" w:hAnsi="Times New Roman" w:hint="cs"/>
          <w:sz w:val="32"/>
          <w:szCs w:val="32"/>
          <w:cs/>
        </w:rPr>
        <w:t xml:space="preserve"> 1</w:t>
      </w:r>
      <w:r>
        <w:rPr>
          <w:rFonts w:ascii="Times New Roman" w:hAnsi="Times New Roman"/>
          <w:sz w:val="32"/>
          <w:szCs w:val="32"/>
          <w:cs/>
        </w:rPr>
        <w:t xml:space="preserve">   ราย     คิดเป็นร้อยละ</w:t>
      </w:r>
    </w:p>
    <w:p w:rsidR="002A076A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      แหล่งที่มาจากการซื้อในร้านจำหน่ายต้นกล้าในชุมชน ในพื้นที่    จำนวน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2A076A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      แหล่งที่มาจากการซื้อนอกพื้นที่   จำนวน   </w:t>
      </w:r>
      <w:r>
        <w:rPr>
          <w:rFonts w:ascii="Times New Roman" w:hAnsi="Times New Roman" w:hint="cs"/>
          <w:sz w:val="32"/>
          <w:szCs w:val="32"/>
          <w:cs/>
        </w:rPr>
        <w:t>1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2A076A" w:rsidRDefault="002A076A" w:rsidP="002A07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2A076A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23</w:t>
      </w:r>
      <w:r>
        <w:rPr>
          <w:rFonts w:ascii="Times New Roman" w:hAnsi="Times New Roman"/>
          <w:sz w:val="32"/>
          <w:szCs w:val="32"/>
          <w:cs/>
        </w:rPr>
        <w:t xml:space="preserve">   ราย     </w:t>
      </w:r>
    </w:p>
    <w:p w:rsidR="002A076A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/>
          <w:sz w:val="32"/>
          <w:szCs w:val="32"/>
          <w:cs/>
        </w:rPr>
        <w:tab/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58</w:t>
      </w:r>
      <w:r>
        <w:rPr>
          <w:rFonts w:ascii="Times New Roman" w:hAnsi="Times New Roman"/>
          <w:sz w:val="32"/>
          <w:szCs w:val="32"/>
          <w:cs/>
        </w:rPr>
        <w:t xml:space="preserve">   ราย     </w:t>
      </w:r>
    </w:p>
    <w:p w:rsidR="002A076A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จำนวน    </w:t>
      </w:r>
      <w:r>
        <w:rPr>
          <w:rFonts w:ascii="Times New Roman" w:hAnsi="Times New Roman" w:hint="cs"/>
          <w:sz w:val="32"/>
          <w:szCs w:val="32"/>
          <w:cs/>
        </w:rPr>
        <w:t>44</w:t>
      </w:r>
      <w:r>
        <w:rPr>
          <w:rFonts w:ascii="Times New Roman" w:hAnsi="Times New Roman"/>
          <w:sz w:val="32"/>
          <w:szCs w:val="32"/>
          <w:cs/>
        </w:rPr>
        <w:t xml:space="preserve">    ราย    </w:t>
      </w:r>
    </w:p>
    <w:p w:rsidR="002A076A" w:rsidRDefault="002A076A" w:rsidP="002A07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lastRenderedPageBreak/>
        <w:t>ผลตอบแทนที่ได้จากการผลิต แยกเป็น ระยะเวลาการให้ผลผลิต /ระยะเก็บเกี่ยวอยู่ในช่วงระหว่าง   120 - 180  วัน</w:t>
      </w:r>
    </w:p>
    <w:p w:rsidR="002A076A" w:rsidRDefault="002A076A" w:rsidP="002A07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ผลผลิตที่ได้จากการเพาะปลูก จำนวน    </w:t>
      </w:r>
      <w:r w:rsidR="003648CF">
        <w:rPr>
          <w:rFonts w:ascii="Times New Roman" w:hAnsi="Times New Roman" w:hint="cs"/>
          <w:sz w:val="32"/>
          <w:szCs w:val="32"/>
          <w:cs/>
        </w:rPr>
        <w:t>500 - 600</w:t>
      </w:r>
      <w:r>
        <w:rPr>
          <w:rFonts w:ascii="Times New Roman" w:hAnsi="Times New Roman"/>
          <w:sz w:val="32"/>
          <w:szCs w:val="32"/>
          <w:cs/>
        </w:rPr>
        <w:t xml:space="preserve">  กิโลกรัม / 1 ไร่/1ปี</w:t>
      </w:r>
      <w:r w:rsidR="003648CF">
        <w:rPr>
          <w:rFonts w:ascii="Times New Roman" w:hAnsi="Times New Roman" w:hint="cs"/>
          <w:sz w:val="32"/>
          <w:szCs w:val="32"/>
          <w:cs/>
        </w:rPr>
        <w:t xml:space="preserve">  ราคากิโลกรัมละ  15 - 20 บาท</w:t>
      </w:r>
    </w:p>
    <w:p w:rsidR="002A076A" w:rsidRPr="00DB66BD" w:rsidRDefault="00174DEF" w:rsidP="002A07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ช่องทางในการจำหน่าย</w:t>
      </w:r>
      <w:r>
        <w:rPr>
          <w:rFonts w:ascii="Times New Roman" w:hAnsi="Times New Roman" w:hint="cs"/>
          <w:sz w:val="32"/>
          <w:szCs w:val="32"/>
          <w:cs/>
        </w:rPr>
        <w:t>ลูกเนียง</w:t>
      </w:r>
      <w:r>
        <w:rPr>
          <w:rFonts w:ascii="Times New Roman" w:hAnsi="Times New Roman" w:hint="cs"/>
          <w:sz w:val="32"/>
          <w:szCs w:val="32"/>
          <w:cs/>
        </w:rPr>
        <w:tab/>
      </w:r>
      <w:r w:rsidR="002A076A">
        <w:rPr>
          <w:rFonts w:ascii="Times New Roman" w:hAnsi="Times New Roman"/>
          <w:sz w:val="32"/>
          <w:szCs w:val="32"/>
          <w:cs/>
        </w:rPr>
        <w:t xml:space="preserve">  แยกประเภทได้ดังนี้</w:t>
      </w:r>
    </w:p>
    <w:p w:rsidR="002A076A" w:rsidRPr="00DB66BD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B66BD">
        <w:rPr>
          <w:rFonts w:asciiTheme="minorBidi" w:hAnsiTheme="minorBidi"/>
          <w:sz w:val="32"/>
          <w:szCs w:val="32"/>
          <w:cs/>
        </w:rPr>
        <w:t>ช่องทางการจำหน่ายแก่ร้านค้าส่งในพื้นที่  การรับซื้อจากพื้นที่  จำนวน  181 ราย     คิดเป็นร้อยละ</w:t>
      </w:r>
      <w:r w:rsidR="00DB66BD" w:rsidRPr="00DB66BD">
        <w:rPr>
          <w:rFonts w:asciiTheme="minorBidi" w:hAnsiTheme="minorBidi"/>
          <w:sz w:val="32"/>
          <w:szCs w:val="32"/>
        </w:rPr>
        <w:t>63.3</w:t>
      </w:r>
    </w:p>
    <w:p w:rsidR="002A076A" w:rsidRPr="00DB66BD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B66BD">
        <w:rPr>
          <w:rFonts w:asciiTheme="minorBidi" w:hAnsiTheme="minorBidi"/>
          <w:sz w:val="32"/>
          <w:szCs w:val="32"/>
          <w:cs/>
        </w:rPr>
        <w:t xml:space="preserve">ช่องทางการจำหน่ายแก่ร้านค้าแผงรับซื้อ  ร้านค้าในชุมชน       จำนวน  </w:t>
      </w:r>
      <w:r w:rsidR="00174DEF" w:rsidRPr="00DB66BD">
        <w:rPr>
          <w:rFonts w:asciiTheme="minorBidi" w:hAnsiTheme="minorBidi"/>
          <w:sz w:val="32"/>
          <w:szCs w:val="32"/>
          <w:cs/>
        </w:rPr>
        <w:t>47</w:t>
      </w:r>
      <w:r w:rsidRPr="00DB66BD">
        <w:rPr>
          <w:rFonts w:asciiTheme="minorBidi" w:hAnsiTheme="minorBidi"/>
          <w:sz w:val="32"/>
          <w:szCs w:val="32"/>
          <w:cs/>
        </w:rPr>
        <w:t xml:space="preserve">  ราย     คิดเป็นร้อยละ</w:t>
      </w:r>
      <w:r w:rsidR="00DB66BD" w:rsidRPr="00DB66BD">
        <w:rPr>
          <w:rFonts w:asciiTheme="minorBidi" w:hAnsiTheme="minorBidi"/>
          <w:sz w:val="32"/>
          <w:szCs w:val="32"/>
        </w:rPr>
        <w:t>16.5</w:t>
      </w:r>
    </w:p>
    <w:p w:rsidR="002A076A" w:rsidRPr="00DB66BD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B66BD">
        <w:rPr>
          <w:rFonts w:asciiTheme="minorBidi" w:hAnsiTheme="minorBidi"/>
          <w:sz w:val="32"/>
          <w:szCs w:val="32"/>
          <w:cs/>
        </w:rPr>
        <w:t>ช่องทาง</w:t>
      </w:r>
      <w:r w:rsidR="00174DEF" w:rsidRPr="00DB66BD">
        <w:rPr>
          <w:rFonts w:asciiTheme="minorBidi" w:hAnsiTheme="minorBidi"/>
          <w:sz w:val="32"/>
          <w:szCs w:val="32"/>
          <w:cs/>
        </w:rPr>
        <w:t>การจำหน่ายในตลาดชุมชน จำนวน   56</w:t>
      </w:r>
      <w:r w:rsidRPr="00DB66BD">
        <w:rPr>
          <w:rFonts w:asciiTheme="minorBidi" w:hAnsiTheme="minorBidi"/>
          <w:sz w:val="32"/>
          <w:szCs w:val="32"/>
          <w:cs/>
        </w:rPr>
        <w:t xml:space="preserve">    ราย     คิดเป็นร้อยละ</w:t>
      </w:r>
      <w:r w:rsidR="00DB66BD" w:rsidRPr="00DB66BD">
        <w:rPr>
          <w:rFonts w:asciiTheme="minorBidi" w:hAnsiTheme="minorBidi"/>
          <w:sz w:val="32"/>
          <w:szCs w:val="32"/>
        </w:rPr>
        <w:t xml:space="preserve">   19.6</w:t>
      </w:r>
    </w:p>
    <w:p w:rsidR="002A076A" w:rsidRPr="00DB66BD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B66BD">
        <w:rPr>
          <w:rFonts w:asciiTheme="minorBidi" w:hAnsiTheme="minorBidi"/>
          <w:sz w:val="32"/>
          <w:szCs w:val="32"/>
          <w:cs/>
        </w:rPr>
        <w:t>ช่องทางการจำหน่ายในต่างจังหวัด  จำนวน      -  ราย     คิดเป็นร้อยละ</w:t>
      </w:r>
    </w:p>
    <w:p w:rsidR="002A076A" w:rsidRPr="00DB66BD" w:rsidRDefault="002A076A" w:rsidP="002A076A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B66BD">
        <w:rPr>
          <w:rFonts w:asciiTheme="minorBidi" w:hAnsiTheme="minorBidi"/>
          <w:sz w:val="32"/>
          <w:szCs w:val="32"/>
          <w:cs/>
        </w:rPr>
        <w:t xml:space="preserve">ไว้สำหรับการอุปโภค  บริโภคในครัวเรือน  จำนวน    2   ราย     คิดเป็นร้อยละ </w:t>
      </w:r>
      <w:r w:rsidR="00DB66BD" w:rsidRPr="00DB66BD">
        <w:rPr>
          <w:rFonts w:asciiTheme="minorBidi" w:hAnsiTheme="minorBidi"/>
          <w:sz w:val="32"/>
          <w:szCs w:val="32"/>
        </w:rPr>
        <w:t>0.7</w:t>
      </w:r>
    </w:p>
    <w:p w:rsidR="002A076A" w:rsidRDefault="002A076A" w:rsidP="002A07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2A076A" w:rsidRDefault="002A076A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Default="00174DEF" w:rsidP="002A076A">
      <w:pPr>
        <w:pStyle w:val="a3"/>
        <w:rPr>
          <w:sz w:val="32"/>
          <w:szCs w:val="32"/>
        </w:rPr>
      </w:pPr>
    </w:p>
    <w:p w:rsidR="00174DEF" w:rsidRPr="002A076A" w:rsidRDefault="00174DEF" w:rsidP="002A076A">
      <w:pPr>
        <w:pStyle w:val="a3"/>
        <w:rPr>
          <w:sz w:val="32"/>
          <w:szCs w:val="32"/>
        </w:rPr>
      </w:pPr>
    </w:p>
    <w:p w:rsidR="002A076A" w:rsidRDefault="002A076A" w:rsidP="002A076A">
      <w:pPr>
        <w:ind w:left="360"/>
        <w:rPr>
          <w:sz w:val="32"/>
          <w:szCs w:val="32"/>
        </w:rPr>
      </w:pPr>
    </w:p>
    <w:p w:rsidR="00514C86" w:rsidRPr="00C56197" w:rsidRDefault="00514C86" w:rsidP="007476C0">
      <w:pPr>
        <w:pStyle w:val="a3"/>
        <w:numPr>
          <w:ilvl w:val="0"/>
          <w:numId w:val="7"/>
        </w:numPr>
        <w:rPr>
          <w:sz w:val="32"/>
          <w:szCs w:val="32"/>
        </w:rPr>
      </w:pPr>
      <w:r w:rsidRPr="00C56197">
        <w:rPr>
          <w:rFonts w:hint="cs"/>
          <w:sz w:val="32"/>
          <w:szCs w:val="32"/>
          <w:cs/>
        </w:rPr>
        <w:t xml:space="preserve">พื้นที่ปลูกต้นสะตอ </w:t>
      </w:r>
      <w:r w:rsidR="007476C0" w:rsidRPr="00C56197">
        <w:rPr>
          <w:rFonts w:hint="cs"/>
          <w:sz w:val="32"/>
          <w:szCs w:val="32"/>
          <w:cs/>
        </w:rPr>
        <w:tab/>
        <w:t xml:space="preserve">จำนวน </w:t>
      </w:r>
      <w:r w:rsidRPr="00C56197">
        <w:rPr>
          <w:rFonts w:hint="cs"/>
          <w:sz w:val="32"/>
          <w:szCs w:val="32"/>
          <w:cs/>
        </w:rPr>
        <w:t>120 ต้น</w:t>
      </w:r>
    </w:p>
    <w:p w:rsidR="00013D5C" w:rsidRPr="00C56197" w:rsidRDefault="00013D5C" w:rsidP="00013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197">
        <w:rPr>
          <w:noProof/>
          <w:sz w:val="32"/>
          <w:szCs w:val="32"/>
        </w:rPr>
        <w:drawing>
          <wp:inline distT="0" distB="0" distL="0" distR="0">
            <wp:extent cx="4912242" cy="3928161"/>
            <wp:effectExtent l="0" t="0" r="317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16" cy="39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F" w:rsidRDefault="00174DEF" w:rsidP="0017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ต้นทุนการผลิต</w:t>
      </w:r>
    </w:p>
    <w:p w:rsidR="00174DEF" w:rsidRDefault="00174DEF" w:rsidP="0017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โดยภาพรวมแหล่งที่มาของต้นกล้า แยกประเภทได้ดังนี้</w:t>
      </w:r>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inorBidi" w:hAnsiTheme="minorBidi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      แหล่งที่มาจากการเพาะเอง  </w:t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 w:rsidRPr="00165DD0">
        <w:rPr>
          <w:rFonts w:asciiTheme="minorBidi" w:hAnsiTheme="minorBidi"/>
          <w:sz w:val="32"/>
          <w:szCs w:val="32"/>
          <w:cs/>
        </w:rPr>
        <w:t>จำนวน   202  ราย     คิดเป็นร้อยละ</w:t>
      </w:r>
      <w:r w:rsidR="00165DD0" w:rsidRPr="00165DD0">
        <w:rPr>
          <w:rFonts w:asciiTheme="minorBidi" w:hAnsiTheme="minorBidi"/>
          <w:sz w:val="32"/>
          <w:szCs w:val="32"/>
        </w:rPr>
        <w:t xml:space="preserve"> 99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165DD0">
        <w:rPr>
          <w:rFonts w:asciiTheme="minorBidi" w:hAnsiTheme="minorBidi"/>
          <w:sz w:val="32"/>
          <w:szCs w:val="32"/>
          <w:cs/>
        </w:rPr>
        <w:t xml:space="preserve">       แหล่งที่มาจากการจัดซื้อในตลาด  ร้านค้าส่ง </w:t>
      </w:r>
      <w:r w:rsidRPr="00165DD0">
        <w:rPr>
          <w:rFonts w:asciiTheme="minorBidi" w:hAnsiTheme="minorBidi"/>
          <w:sz w:val="32"/>
          <w:szCs w:val="32"/>
          <w:cs/>
        </w:rPr>
        <w:tab/>
        <w:t>จำนวน    1   ราย     คิดเป็นร้อยละ</w:t>
      </w:r>
      <w:r w:rsidR="00165DD0" w:rsidRPr="00165DD0">
        <w:rPr>
          <w:rFonts w:asciiTheme="minorBidi" w:hAnsiTheme="minorBidi"/>
          <w:sz w:val="32"/>
          <w:szCs w:val="32"/>
        </w:rPr>
        <w:t>0.5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165DD0">
        <w:rPr>
          <w:rFonts w:asciiTheme="minorBidi" w:hAnsiTheme="minorBidi"/>
          <w:sz w:val="32"/>
          <w:szCs w:val="32"/>
          <w:cs/>
        </w:rPr>
        <w:t>แหล่งที่มาจากการซื้อในร้านจำหน่ายต้นกล้าในชุมชน ในพื้นที่ จำนวน  1  ราย คิดเป็นร้อยละ</w:t>
      </w:r>
      <w:r w:rsidR="00165DD0" w:rsidRPr="00165DD0">
        <w:rPr>
          <w:rFonts w:asciiTheme="minorBidi" w:hAnsiTheme="minorBidi"/>
          <w:sz w:val="32"/>
          <w:szCs w:val="32"/>
        </w:rPr>
        <w:t>0</w:t>
      </w:r>
      <w:r w:rsidR="00165DD0">
        <w:rPr>
          <w:rFonts w:asciiTheme="minorBidi" w:hAnsiTheme="minorBidi"/>
          <w:sz w:val="32"/>
          <w:szCs w:val="32"/>
        </w:rPr>
        <w:t>.5</w:t>
      </w:r>
    </w:p>
    <w:p w:rsidR="00174DEF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      แหล่งที่มาจากการซื้อนอกพื้นที่   จำนวน    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/>
          <w:sz w:val="32"/>
          <w:szCs w:val="32"/>
          <w:cs/>
        </w:rPr>
        <w:t xml:space="preserve">  ราย     คิดเป็นร้อยละ</w:t>
      </w:r>
    </w:p>
    <w:p w:rsidR="00174DEF" w:rsidRDefault="00174DEF" w:rsidP="0017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ปริมาณการใช้ปุ๋ย ประเภทต่าง  แยกได้ดังนี้</w:t>
      </w:r>
    </w:p>
    <w:p w:rsidR="00174DEF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การใช้ปุ๋ยเคมี    </w:t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24</w:t>
      </w:r>
      <w:r>
        <w:rPr>
          <w:rFonts w:ascii="Times New Roman" w:hAnsi="Times New Roman"/>
          <w:sz w:val="32"/>
          <w:szCs w:val="32"/>
          <w:cs/>
        </w:rPr>
        <w:t xml:space="preserve">   ราย     </w:t>
      </w:r>
    </w:p>
    <w:p w:rsidR="00174DEF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การใช้ปุ๋ยอินทรีย์  </w:t>
      </w:r>
      <w:r>
        <w:rPr>
          <w:rFonts w:ascii="Times New Roman" w:hAnsi="Times New Roman"/>
          <w:sz w:val="32"/>
          <w:szCs w:val="32"/>
          <w:cs/>
        </w:rPr>
        <w:tab/>
        <w:t xml:space="preserve">จำนวน   </w:t>
      </w:r>
      <w:r>
        <w:rPr>
          <w:rFonts w:ascii="Times New Roman" w:hAnsi="Times New Roman" w:hint="cs"/>
          <w:sz w:val="32"/>
          <w:szCs w:val="32"/>
          <w:cs/>
        </w:rPr>
        <w:t>72</w:t>
      </w:r>
      <w:r>
        <w:rPr>
          <w:rFonts w:ascii="Times New Roman" w:hAnsi="Times New Roman"/>
          <w:sz w:val="32"/>
          <w:szCs w:val="32"/>
          <w:cs/>
        </w:rPr>
        <w:t xml:space="preserve">ราย     </w:t>
      </w:r>
    </w:p>
    <w:p w:rsidR="00174DEF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การใช้ปุ๋ยแบบผสมผสาน (ระหว่างปุ๋ยเคมี และปุ๋ยอินทรีย์)  จำนวน   </w:t>
      </w:r>
      <w:r>
        <w:rPr>
          <w:rFonts w:ascii="Times New Roman" w:hAnsi="Times New Roman" w:hint="cs"/>
          <w:sz w:val="32"/>
          <w:szCs w:val="32"/>
          <w:cs/>
        </w:rPr>
        <w:t>51</w:t>
      </w:r>
      <w:r>
        <w:rPr>
          <w:rFonts w:ascii="Times New Roman" w:hAnsi="Times New Roman"/>
          <w:sz w:val="32"/>
          <w:szCs w:val="32"/>
          <w:cs/>
        </w:rPr>
        <w:t xml:space="preserve">    ราย     </w:t>
      </w:r>
    </w:p>
    <w:p w:rsidR="00174DEF" w:rsidRDefault="00174DEF" w:rsidP="0017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ผลตอบแทนที่ได้จากการผลิต แยกเป็น ระยะเวลาการให้ผลผลิต /ระยะเก็บเกี่ยวอยู่ในช่วงระหว่าง   120 - 180  วัน</w:t>
      </w:r>
    </w:p>
    <w:p w:rsidR="00174DEF" w:rsidRDefault="00174DEF" w:rsidP="0017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ผลผลิตที่ได้จากการเพาะปลูก จำนวน      </w:t>
      </w:r>
      <w:r w:rsidR="00DE65D6">
        <w:rPr>
          <w:rFonts w:ascii="Times New Roman" w:hAnsi="Times New Roman" w:hint="cs"/>
          <w:sz w:val="32"/>
          <w:szCs w:val="32"/>
          <w:cs/>
        </w:rPr>
        <w:t>1200 - 1300 มัด</w:t>
      </w:r>
      <w:r>
        <w:rPr>
          <w:rFonts w:ascii="Times New Roman" w:hAnsi="Times New Roman"/>
          <w:sz w:val="32"/>
          <w:szCs w:val="32"/>
          <w:cs/>
        </w:rPr>
        <w:t xml:space="preserve"> / 1 ไร่/1ปี</w:t>
      </w:r>
      <w:r w:rsidR="00DE65D6">
        <w:rPr>
          <w:rFonts w:ascii="Times New Roman" w:hAnsi="Times New Roman" w:hint="cs"/>
          <w:sz w:val="32"/>
          <w:szCs w:val="32"/>
          <w:cs/>
        </w:rPr>
        <w:t xml:space="preserve">  ราคามัดละ  2 -4 บาท/มัด</w:t>
      </w:r>
    </w:p>
    <w:p w:rsidR="00165DD0" w:rsidRDefault="00165DD0" w:rsidP="0016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5DD0" w:rsidRDefault="00165DD0" w:rsidP="0016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5DD0" w:rsidRDefault="00165DD0" w:rsidP="0016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5DD0" w:rsidRPr="00165DD0" w:rsidRDefault="00165DD0" w:rsidP="0016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74DEF" w:rsidRDefault="00174DEF" w:rsidP="0017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>ช่องทางในการจำหน่าย</w:t>
      </w:r>
      <w:r>
        <w:rPr>
          <w:rFonts w:ascii="Times New Roman" w:hAnsi="Times New Roman" w:hint="cs"/>
          <w:sz w:val="32"/>
          <w:szCs w:val="32"/>
          <w:cs/>
        </w:rPr>
        <w:t xml:space="preserve">ผลสะตอ </w:t>
      </w:r>
      <w:r>
        <w:rPr>
          <w:rFonts w:ascii="Times New Roman" w:hAnsi="Times New Roman"/>
          <w:sz w:val="32"/>
          <w:szCs w:val="32"/>
          <w:cs/>
        </w:rPr>
        <w:t xml:space="preserve">  แยกประเภทได้ดังนี้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 xml:space="preserve">ช่องทางการจำหน่ายแก่ร้านค้าส่งในพื้นที่  การรับซื้อจากพื้นที่  จำนวน  </w:t>
      </w:r>
      <w:r>
        <w:rPr>
          <w:rFonts w:ascii="Times New Roman" w:hAnsi="Times New Roman" w:hint="cs"/>
          <w:sz w:val="32"/>
          <w:szCs w:val="32"/>
          <w:cs/>
        </w:rPr>
        <w:t>37</w:t>
      </w:r>
      <w:r w:rsidRPr="00165DD0">
        <w:rPr>
          <w:rFonts w:ascii="Cordia New" w:hAnsi="Cordia New" w:cs="Cordia New"/>
          <w:sz w:val="32"/>
          <w:szCs w:val="32"/>
          <w:cs/>
        </w:rPr>
        <w:t>ราย     คิดเป็นร้อยละ</w:t>
      </w:r>
      <w:r w:rsidR="00165DD0" w:rsidRPr="00165DD0">
        <w:rPr>
          <w:rFonts w:ascii="Cordia New" w:hAnsi="Cordia New" w:cs="Cordia New"/>
          <w:sz w:val="32"/>
          <w:szCs w:val="32"/>
        </w:rPr>
        <w:t xml:space="preserve"> 19.1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65DD0">
        <w:rPr>
          <w:rFonts w:ascii="Cordia New" w:hAnsi="Cordia New" w:cs="Cordia New"/>
          <w:sz w:val="32"/>
          <w:szCs w:val="32"/>
          <w:cs/>
        </w:rPr>
        <w:t>ช่องทางการจำหน่ายแก่ร้านค้าแผงรับซื้อ  ร้านค้าในชุมชน       จำนวน   93   ราย     คิดเป็นร้อยละ</w:t>
      </w:r>
      <w:r w:rsidR="00165DD0" w:rsidRPr="00165DD0">
        <w:rPr>
          <w:rFonts w:ascii="Cordia New" w:hAnsi="Cordia New" w:cs="Cordia New"/>
          <w:sz w:val="32"/>
          <w:szCs w:val="32"/>
        </w:rPr>
        <w:t xml:space="preserve"> 48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65DD0">
        <w:rPr>
          <w:rFonts w:ascii="Cordia New" w:hAnsi="Cordia New" w:cs="Cordia New"/>
          <w:sz w:val="32"/>
          <w:szCs w:val="32"/>
          <w:cs/>
        </w:rPr>
        <w:t>ช่องทางการจำหน่ายในตลาดชุมชน จำนวน   63    ราย     คิดเป็นร้อยละ</w:t>
      </w:r>
      <w:r w:rsidR="00165DD0" w:rsidRPr="00165DD0">
        <w:rPr>
          <w:rFonts w:ascii="Cordia New" w:hAnsi="Cordia New" w:cs="Cordia New"/>
          <w:sz w:val="32"/>
          <w:szCs w:val="32"/>
        </w:rPr>
        <w:t>32.5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65DD0">
        <w:rPr>
          <w:rFonts w:ascii="Cordia New" w:hAnsi="Cordia New" w:cs="Cordia New"/>
          <w:sz w:val="32"/>
          <w:szCs w:val="32"/>
          <w:cs/>
        </w:rPr>
        <w:t>ช่องทางการจำหน่ายในต่างจังหวัด  จำนวน      -  ราย     คิดเป็นร้อยละ</w:t>
      </w:r>
    </w:p>
    <w:p w:rsidR="00174DEF" w:rsidRPr="00165DD0" w:rsidRDefault="00174DEF" w:rsidP="00174DEF">
      <w:pPr>
        <w:pStyle w:val="a3"/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65DD0">
        <w:rPr>
          <w:rFonts w:ascii="Cordia New" w:hAnsi="Cordia New" w:cs="Cordia New"/>
          <w:sz w:val="32"/>
          <w:szCs w:val="32"/>
          <w:cs/>
        </w:rPr>
        <w:t xml:space="preserve">ไว้สำหรับการอุปโภค  บริโภคในครัวเรือน  จำนวน    1    ราย     คิดเป็นร้อยละ </w:t>
      </w:r>
      <w:r w:rsidR="00165DD0" w:rsidRPr="00165DD0">
        <w:rPr>
          <w:rFonts w:ascii="Cordia New" w:hAnsi="Cordia New" w:cs="Cordia New"/>
          <w:sz w:val="32"/>
          <w:szCs w:val="32"/>
        </w:rPr>
        <w:t xml:space="preserve"> 0.5</w:t>
      </w:r>
    </w:p>
    <w:p w:rsidR="00174DEF" w:rsidRDefault="00174DEF" w:rsidP="00174D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7476C0" w:rsidRPr="00174DEF" w:rsidRDefault="007476C0">
      <w:pPr>
        <w:rPr>
          <w:b/>
          <w:bCs/>
          <w:sz w:val="32"/>
          <w:szCs w:val="32"/>
        </w:rPr>
      </w:pPr>
    </w:p>
    <w:p w:rsidR="00174DEF" w:rsidRDefault="00174DEF">
      <w:pPr>
        <w:rPr>
          <w:b/>
          <w:bCs/>
          <w:sz w:val="32"/>
          <w:szCs w:val="32"/>
        </w:rPr>
      </w:pPr>
    </w:p>
    <w:p w:rsidR="00CF2FC2" w:rsidRDefault="00CF2FC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ปัญหา/ข้อเสนอแนะ </w:t>
      </w:r>
    </w:p>
    <w:p w:rsidR="00CF2FC2" w:rsidRDefault="00CF2FC2" w:rsidP="00CF2FC2">
      <w:pPr>
        <w:pStyle w:val="a3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การจัดตั้งกลุ่มจำหน่ายผลผลิต</w:t>
      </w:r>
    </w:p>
    <w:p w:rsidR="00CF2FC2" w:rsidRDefault="00CF2FC2" w:rsidP="00CF2FC2">
      <w:pPr>
        <w:pStyle w:val="a3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ราคาผลผลิตตกต่ำ</w:t>
      </w:r>
    </w:p>
    <w:p w:rsidR="00CF2FC2" w:rsidRDefault="00CF2FC2" w:rsidP="00CF2FC2">
      <w:pPr>
        <w:pStyle w:val="a3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ปัญหาภัยแล้ง</w:t>
      </w:r>
    </w:p>
    <w:p w:rsidR="00CF2FC2" w:rsidRDefault="00CF2FC2" w:rsidP="00CF2FC2">
      <w:pPr>
        <w:pStyle w:val="a3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ปัญหาขาดความรู้เรื่องโรคพืช  โรครา</w:t>
      </w:r>
    </w:p>
    <w:p w:rsidR="00CF2FC2" w:rsidRDefault="00CF2FC2" w:rsidP="00CF2FC2">
      <w:pPr>
        <w:pStyle w:val="a3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โรคหนอดกินยอด</w:t>
      </w:r>
    </w:p>
    <w:p w:rsidR="00CF2FC2" w:rsidRPr="00CF2FC2" w:rsidRDefault="00CF2FC2" w:rsidP="00CF2FC2">
      <w:pPr>
        <w:pStyle w:val="a3"/>
        <w:numPr>
          <w:ilvl w:val="0"/>
          <w:numId w:val="8"/>
        </w:num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โรคหนอนทุเรียน</w:t>
      </w:r>
      <w:bookmarkStart w:id="0" w:name="_GoBack"/>
      <w:bookmarkEnd w:id="0"/>
    </w:p>
    <w:p w:rsidR="00174DEF" w:rsidRDefault="00174DEF">
      <w:pPr>
        <w:rPr>
          <w:b/>
          <w:bCs/>
          <w:sz w:val="32"/>
          <w:szCs w:val="32"/>
        </w:rPr>
      </w:pPr>
    </w:p>
    <w:p w:rsidR="00174DEF" w:rsidRDefault="00174DEF">
      <w:pPr>
        <w:rPr>
          <w:b/>
          <w:bCs/>
          <w:sz w:val="32"/>
          <w:szCs w:val="32"/>
        </w:rPr>
      </w:pPr>
    </w:p>
    <w:p w:rsidR="008D384A" w:rsidRPr="00C56197" w:rsidRDefault="008D384A" w:rsidP="008D384A">
      <w:pPr>
        <w:rPr>
          <w:sz w:val="32"/>
          <w:szCs w:val="32"/>
          <w:cs/>
        </w:rPr>
      </w:pPr>
    </w:p>
    <w:sectPr w:rsidR="008D384A" w:rsidRPr="00C56197" w:rsidSect="00165DD0">
      <w:footerReference w:type="default" r:id="rId16"/>
      <w:pgSz w:w="12240" w:h="15840"/>
      <w:pgMar w:top="1135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09" w:rsidRDefault="00822609" w:rsidP="00C56197">
      <w:pPr>
        <w:spacing w:after="0" w:line="240" w:lineRule="auto"/>
      </w:pPr>
      <w:r>
        <w:separator/>
      </w:r>
    </w:p>
  </w:endnote>
  <w:endnote w:type="continuationSeparator" w:id="1">
    <w:p w:rsidR="00822609" w:rsidRDefault="00822609" w:rsidP="00C5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07363"/>
      <w:docPartObj>
        <w:docPartGallery w:val="Page Numbers (Bottom of Page)"/>
        <w:docPartUnique/>
      </w:docPartObj>
    </w:sdtPr>
    <w:sdtContent>
      <w:p w:rsidR="00BE640D" w:rsidRDefault="009F1700">
        <w:pPr>
          <w:pStyle w:val="a8"/>
          <w:jc w:val="center"/>
        </w:pPr>
        <w:r>
          <w:fldChar w:fldCharType="begin"/>
        </w:r>
        <w:r w:rsidR="00BE640D">
          <w:instrText>PAGE   \* MERGEFORMAT</w:instrText>
        </w:r>
        <w:r>
          <w:fldChar w:fldCharType="separate"/>
        </w:r>
        <w:r w:rsidR="00721F13" w:rsidRPr="00721F1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E640D" w:rsidRDefault="00BE64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09" w:rsidRDefault="00822609" w:rsidP="00C56197">
      <w:pPr>
        <w:spacing w:after="0" w:line="240" w:lineRule="auto"/>
      </w:pPr>
      <w:r>
        <w:separator/>
      </w:r>
    </w:p>
  </w:footnote>
  <w:footnote w:type="continuationSeparator" w:id="1">
    <w:p w:rsidR="00822609" w:rsidRDefault="00822609" w:rsidP="00C5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2F2"/>
    <w:multiLevelType w:val="hybridMultilevel"/>
    <w:tmpl w:val="8AC065EA"/>
    <w:lvl w:ilvl="0" w:tplc="3752BCDE">
      <w:start w:val="5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6367"/>
    <w:multiLevelType w:val="hybridMultilevel"/>
    <w:tmpl w:val="5F9E8C74"/>
    <w:lvl w:ilvl="0" w:tplc="9AD2FA5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67E5"/>
    <w:multiLevelType w:val="hybridMultilevel"/>
    <w:tmpl w:val="220CAC86"/>
    <w:lvl w:ilvl="0" w:tplc="CD0CC3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6D71"/>
    <w:multiLevelType w:val="hybridMultilevel"/>
    <w:tmpl w:val="4D9A9716"/>
    <w:lvl w:ilvl="0" w:tplc="4EEC06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22E6"/>
    <w:multiLevelType w:val="hybridMultilevel"/>
    <w:tmpl w:val="4D9A9716"/>
    <w:lvl w:ilvl="0" w:tplc="4EEC06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66790"/>
    <w:multiLevelType w:val="hybridMultilevel"/>
    <w:tmpl w:val="6470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2B6F"/>
    <w:multiLevelType w:val="hybridMultilevel"/>
    <w:tmpl w:val="BEA437F6"/>
    <w:lvl w:ilvl="0" w:tplc="9AD2FA52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1708"/>
    <w:rsid w:val="00013D5C"/>
    <w:rsid w:val="00021EBE"/>
    <w:rsid w:val="00033E01"/>
    <w:rsid w:val="00042145"/>
    <w:rsid w:val="000D5F10"/>
    <w:rsid w:val="0010106D"/>
    <w:rsid w:val="00103D67"/>
    <w:rsid w:val="001052D8"/>
    <w:rsid w:val="0011126A"/>
    <w:rsid w:val="00114B91"/>
    <w:rsid w:val="001207DF"/>
    <w:rsid w:val="00165DD0"/>
    <w:rsid w:val="001679B9"/>
    <w:rsid w:val="00171708"/>
    <w:rsid w:val="00174DEF"/>
    <w:rsid w:val="00190C6D"/>
    <w:rsid w:val="0019350E"/>
    <w:rsid w:val="001A4002"/>
    <w:rsid w:val="001C222D"/>
    <w:rsid w:val="001D2D49"/>
    <w:rsid w:val="001E2062"/>
    <w:rsid w:val="00221025"/>
    <w:rsid w:val="002A076A"/>
    <w:rsid w:val="002B7C0A"/>
    <w:rsid w:val="003202BB"/>
    <w:rsid w:val="0033680B"/>
    <w:rsid w:val="0033794A"/>
    <w:rsid w:val="003402C4"/>
    <w:rsid w:val="003648CF"/>
    <w:rsid w:val="003927A8"/>
    <w:rsid w:val="003A2448"/>
    <w:rsid w:val="003D3C42"/>
    <w:rsid w:val="00420AA3"/>
    <w:rsid w:val="0044386B"/>
    <w:rsid w:val="004679FE"/>
    <w:rsid w:val="004850CA"/>
    <w:rsid w:val="004A245C"/>
    <w:rsid w:val="004C30BC"/>
    <w:rsid w:val="004D5E97"/>
    <w:rsid w:val="004E3E89"/>
    <w:rsid w:val="004E721F"/>
    <w:rsid w:val="00514C86"/>
    <w:rsid w:val="005445CA"/>
    <w:rsid w:val="00574700"/>
    <w:rsid w:val="00586086"/>
    <w:rsid w:val="005D57EB"/>
    <w:rsid w:val="005D66F8"/>
    <w:rsid w:val="00644BEB"/>
    <w:rsid w:val="006556C4"/>
    <w:rsid w:val="006563D0"/>
    <w:rsid w:val="00673449"/>
    <w:rsid w:val="00673CD4"/>
    <w:rsid w:val="00697918"/>
    <w:rsid w:val="006B6A0A"/>
    <w:rsid w:val="006D5E51"/>
    <w:rsid w:val="006E69AA"/>
    <w:rsid w:val="006F340E"/>
    <w:rsid w:val="00721F13"/>
    <w:rsid w:val="007311BE"/>
    <w:rsid w:val="00731E21"/>
    <w:rsid w:val="007415F1"/>
    <w:rsid w:val="007476C0"/>
    <w:rsid w:val="00757157"/>
    <w:rsid w:val="007649F8"/>
    <w:rsid w:val="007A3AEA"/>
    <w:rsid w:val="007B2902"/>
    <w:rsid w:val="007C4137"/>
    <w:rsid w:val="00805C69"/>
    <w:rsid w:val="00820575"/>
    <w:rsid w:val="00822609"/>
    <w:rsid w:val="0083202F"/>
    <w:rsid w:val="0085665B"/>
    <w:rsid w:val="0086116D"/>
    <w:rsid w:val="00887681"/>
    <w:rsid w:val="008A1E41"/>
    <w:rsid w:val="008B7909"/>
    <w:rsid w:val="008C0231"/>
    <w:rsid w:val="008D384A"/>
    <w:rsid w:val="008E24E4"/>
    <w:rsid w:val="008F40B8"/>
    <w:rsid w:val="009104BF"/>
    <w:rsid w:val="009107D6"/>
    <w:rsid w:val="009405A2"/>
    <w:rsid w:val="009543C3"/>
    <w:rsid w:val="00976420"/>
    <w:rsid w:val="00986B85"/>
    <w:rsid w:val="009B7ABF"/>
    <w:rsid w:val="009D7672"/>
    <w:rsid w:val="009F1700"/>
    <w:rsid w:val="00A52E65"/>
    <w:rsid w:val="00A83ED9"/>
    <w:rsid w:val="00AA6A2F"/>
    <w:rsid w:val="00AA777A"/>
    <w:rsid w:val="00AD06C6"/>
    <w:rsid w:val="00B84F52"/>
    <w:rsid w:val="00B857D9"/>
    <w:rsid w:val="00BE16FD"/>
    <w:rsid w:val="00BE640D"/>
    <w:rsid w:val="00C05877"/>
    <w:rsid w:val="00C25DEF"/>
    <w:rsid w:val="00C552EC"/>
    <w:rsid w:val="00C56197"/>
    <w:rsid w:val="00C9429C"/>
    <w:rsid w:val="00CA7A1B"/>
    <w:rsid w:val="00CE0EE3"/>
    <w:rsid w:val="00CF2FC2"/>
    <w:rsid w:val="00D00264"/>
    <w:rsid w:val="00D13926"/>
    <w:rsid w:val="00D506AB"/>
    <w:rsid w:val="00DB66BD"/>
    <w:rsid w:val="00DE65D6"/>
    <w:rsid w:val="00E240DA"/>
    <w:rsid w:val="00E316FB"/>
    <w:rsid w:val="00E31F26"/>
    <w:rsid w:val="00E373BD"/>
    <w:rsid w:val="00E7568C"/>
    <w:rsid w:val="00ED4D9F"/>
    <w:rsid w:val="00EE3BE1"/>
    <w:rsid w:val="00EF7F42"/>
    <w:rsid w:val="00F13D27"/>
    <w:rsid w:val="00F31494"/>
    <w:rsid w:val="00F437A9"/>
    <w:rsid w:val="00F6573C"/>
    <w:rsid w:val="00F71AF5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9A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5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56197"/>
  </w:style>
  <w:style w:type="paragraph" w:styleId="a8">
    <w:name w:val="footer"/>
    <w:basedOn w:val="a"/>
    <w:link w:val="a9"/>
    <w:uiPriority w:val="99"/>
    <w:unhideWhenUsed/>
    <w:rsid w:val="00C5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56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9A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5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56197"/>
  </w:style>
  <w:style w:type="paragraph" w:styleId="a8">
    <w:name w:val="footer"/>
    <w:basedOn w:val="a"/>
    <w:link w:val="a9"/>
    <w:uiPriority w:val="99"/>
    <w:unhideWhenUsed/>
    <w:rsid w:val="00C5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56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D472-CD42-457F-A0DC-72865226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4</cp:revision>
  <cp:lastPrinted>2017-05-09T02:41:00Z</cp:lastPrinted>
  <dcterms:created xsi:type="dcterms:W3CDTF">2017-07-09T03:55:00Z</dcterms:created>
  <dcterms:modified xsi:type="dcterms:W3CDTF">2017-07-09T03:56:00Z</dcterms:modified>
</cp:coreProperties>
</file>