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3EC0" w14:textId="1E6428A1" w:rsidR="0030387D" w:rsidRPr="00F10A2A" w:rsidRDefault="00CA757F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แบบสัมภาษณ์</w:t>
      </w:r>
      <w:r w:rsidR="0052573F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โครงการการจัดการภัยพิบัติ (กรณีจังห</w:t>
      </w:r>
      <w:r w:rsidR="00DE136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วัดนราธิวาส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C903D45" w14:textId="77777777" w:rsidR="003B6F8E" w:rsidRPr="00F10A2A" w:rsidRDefault="003B6F8E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8B3AAA" w14:textId="405FC60B" w:rsidR="007010E3" w:rsidRPr="00F10A2A" w:rsidRDefault="007010E3" w:rsidP="00F10A2A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</w:t>
      </w:r>
      <w:r w:rsidR="003352BD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สัมภาษณ์</w:t>
      </w:r>
      <w:r w:rsidR="006245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นายสัญญา  สายแก้ว</w:t>
      </w:r>
      <w:r w:rsidR="00475B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75B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(สนง</w:t>
      </w:r>
      <w:r w:rsidR="00475B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475B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เกษตรและสหกรณ์จังหวัดนราธิวาส</w:t>
      </w:r>
      <w:bookmarkStart w:id="0" w:name="_GoBack"/>
      <w:bookmarkEnd w:id="0"/>
      <w:r w:rsidR="00475B6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3C5640E2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03EF9F" w14:textId="44ED0CD5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 เดือน ปี ที่สัมภาษณ</w:t>
      </w:r>
      <w:r w:rsidR="006245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์  21 ตุลาคม  2564</w:t>
      </w:r>
    </w:p>
    <w:p w14:paraId="360C9894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C463C3C" w14:textId="18612DEB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เวลา</w:t>
      </w:r>
      <w:r w:rsidR="006245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15.</w:t>
      </w:r>
      <w:r w:rsidR="00495B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6245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 น.</w:t>
      </w:r>
    </w:p>
    <w:p w14:paraId="4D8194CD" w14:textId="77777777" w:rsidR="007010E3" w:rsidRPr="00F10A2A" w:rsidRDefault="005F1C4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ระบุกลุ่มตัวอย่าง</w:t>
      </w:r>
    </w:p>
    <w:p w14:paraId="7F364F7D" w14:textId="212EAF81" w:rsidR="005F1C45" w:rsidRPr="00F10A2A" w:rsidRDefault="00495BE1" w:rsidP="00F10A2A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เจ้าหน้าที่พรุโต๊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แดง</w:t>
      </w:r>
    </w:p>
    <w:p w14:paraId="61947880" w14:textId="560E486D" w:rsidR="005F1C45" w:rsidRPr="00F10A2A" w:rsidRDefault="00495BE1" w:rsidP="00F10A2A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เจ้าหน้าที่พรุบาเจาะ</w:t>
      </w:r>
    </w:p>
    <w:p w14:paraId="7D7DC894" w14:textId="77777777" w:rsidR="005F1C45" w:rsidRPr="00F10A2A" w:rsidRDefault="005F1C4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D84D152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</w:p>
    <w:p w14:paraId="4B5F24DC" w14:textId="6128A49E" w:rsidR="000E28D1" w:rsidRPr="00F10A2A" w:rsidRDefault="007010E3" w:rsidP="00F10A2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แบบสัมภาษณ์นี้ใช้สำหรับสัมภาษณ์</w:t>
      </w:r>
      <w:r w:rsidR="00A06B1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สร้างการมีส่วนร่วมในการแสดงความคิดเห็นถึงแนวทางการขับเคลื่อนในการจัดการ</w:t>
      </w:r>
      <w:r w:rsidR="006874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ภัยในพื้นที่</w:t>
      </w:r>
      <w:r w:rsidR="009E19F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14:paraId="1C15DF3F" w14:textId="0BD5CBE5" w:rsidR="009E19F1" w:rsidRPr="00F10A2A" w:rsidRDefault="009E19F1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ข้อมูลทั่วไปของผู้ให้สัมภาษณ์</w:t>
      </w:r>
    </w:p>
    <w:p w14:paraId="23FBD5CD" w14:textId="0B977B03" w:rsidR="006146E2" w:rsidRPr="00F10A2A" w:rsidRDefault="006146E2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ข้อคำถามเกี่ยวกับ</w:t>
      </w:r>
      <w:r w:rsidR="00265AF7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สถานการณ์และสภาพแวดล้อมทั่วไปในการจัดการไฟป่าในพื้นที่</w:t>
      </w:r>
    </w:p>
    <w:p w14:paraId="1AF7D9BA" w14:textId="77777777" w:rsidR="006146E2" w:rsidRPr="00F10A2A" w:rsidRDefault="006146E2" w:rsidP="00F10A2A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E4CEC4" w14:textId="5534A12B" w:rsidR="009E19F1" w:rsidRPr="00F10A2A" w:rsidRDefault="009E19F1" w:rsidP="00F10A2A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ข้อมูลที่ได้จาการสัมภาษณ์</w:t>
      </w:r>
      <w:r w:rsidR="0077770B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จากความคิดเห็นของ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จะเป็นประโยชน์อย่างยิ่งในการจัดทำยุทธศาสตร์ในการขับเคลื่อนการจัดการภัยพิบัติในพื้นที่อย่างมีส่วนร่วม และพัฒนา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ผลการดำเนินงานให้เกิดประสิทธิภาพและประสิทธิผลมากยิ่งขึ้น 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ข้อมูลที่ได้จากการสัมภาษณ์ของท่าน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จะไม่มีผลกระทบต่อ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แต่ประการใด และขอขอบพระคุณมา ณ โอกาสนี้</w:t>
      </w:r>
    </w:p>
    <w:p w14:paraId="7EDD26CA" w14:textId="77777777" w:rsidR="00753E31" w:rsidRPr="00F10A2A" w:rsidRDefault="00753E31" w:rsidP="00F10A2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52621AD" w14:textId="77777777" w:rsidR="00753E31" w:rsidRPr="00F10A2A" w:rsidRDefault="00753E31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 ข้อมูลทั่วไปของผู้ให้สัมภาษณ์</w:t>
      </w:r>
    </w:p>
    <w:p w14:paraId="22E69AEE" w14:textId="77777777" w:rsidR="009679C7" w:rsidRPr="00F10A2A" w:rsidRDefault="009679C7" w:rsidP="00F10A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D24EF7" w14:textId="163DEBDB" w:rsidR="00112DEE" w:rsidRPr="00F10A2A" w:rsidRDefault="00112DEE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7E5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24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นายสัญญา</w:t>
      </w:r>
      <w:r w:rsidR="007E5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="007E5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24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สายแก้ว</w:t>
      </w:r>
    </w:p>
    <w:p w14:paraId="362C1D8B" w14:textId="71A143B3" w:rsidR="00112DEE" w:rsidRPr="00F10A2A" w:rsidRDefault="00112DEE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</w:t>
      </w:r>
      <w:r w:rsidR="007E5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24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44</w:t>
      </w:r>
      <w:r w:rsidR="007E5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55761FBB" w14:textId="02CFAD37" w:rsidR="009615ED" w:rsidRPr="00F10A2A" w:rsidRDefault="009615ED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ระดับการศึกษา</w:t>
      </w:r>
      <w:r w:rsidR="007E50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ป</w:t>
      </w:r>
      <w:r w:rsidR="00624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ริญญาตรี</w:t>
      </w:r>
    </w:p>
    <w:p w14:paraId="2FAC38A7" w14:textId="1CE2B44A" w:rsidR="00320951" w:rsidRPr="00F10A2A" w:rsidRDefault="001340BA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="00624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186/3 หมู่ที่ 10 ต.ลำภู อ.เมืองนราธิวาส จ.นราธิวาส 96000 สนง.เกษตรและสหกรณ์จังหวัดนราธิวาส ชั้น 4 ศาลากลางจังหวัดนราธิวาส ต.โคกเคียน อ.เมืองนราธิวาส จ.นราธิวาส 96000</w:t>
      </w:r>
    </w:p>
    <w:p w14:paraId="7D0631D6" w14:textId="77777777" w:rsidR="0069574E" w:rsidRPr="00F10A2A" w:rsidRDefault="0069574E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2AF113" w14:textId="67E98ED4" w:rsidR="00265AF7" w:rsidRDefault="00BB51EC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2 </w:t>
      </w:r>
      <w:r w:rsidR="00265AF7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ข้อคำถามเกี่ยวกับสถานการณ์และสภาพแวดล้อมทั่วไปในการจัดการไฟป่าในพื้นที่</w:t>
      </w:r>
    </w:p>
    <w:p w14:paraId="0619506F" w14:textId="77777777" w:rsidR="00F10A2A" w:rsidRPr="00F10A2A" w:rsidRDefault="00F10A2A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3A30831" w14:textId="255B2170" w:rsidR="00F10A2A" w:rsidRPr="00F10A2A" w:rsidRDefault="004915A2" w:rsidP="00F10A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D0C8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ในการจัดการภัยพิบัติไฟไหม้ป่าในพื้นที่ของท่าน มีหน่วยงาน/กลุ่มภาคีเครือข่ายใดบ้างที่เข้ามามีบทบาทและมีส่วนร่วมในการจัดการภัยพิบัตินั้น</w:t>
      </w:r>
    </w:p>
    <w:p w14:paraId="0FE9E174" w14:textId="3FB51901" w:rsidR="004A766A" w:rsidRPr="0062454A" w:rsidRDefault="0062454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2454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หน่วยงานของกรมชลประทานในพื้นที่ ได้แก่ โครงการชลประทานนราธิวาส โครงการส่งน้ำและบำรุงรักษาบางนรา โครงการส่งน้ำและบำรุงรักษาโก-ลก และหน่วยงานของกรมฝนหลวงและการบินเกษตร ศูนย์ปฏิบัติการฝนหลวงภาคใต้ จังหวัดสุราษฎร์ธานี</w:t>
      </w:r>
    </w:p>
    <w:p w14:paraId="57422A48" w14:textId="77777777" w:rsidR="00F10A2A" w:rsidRDefault="00F10A2A" w:rsidP="00F10A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D2E3FB" w14:textId="13DE069C" w:rsidR="00F10A2A" w:rsidRPr="00F10A2A" w:rsidRDefault="004915A2" w:rsidP="00F10A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2</w:t>
      </w:r>
      <w:r w:rsidR="001A45A1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หน่วยงานต่าง ๆ เหล่านั้นเข้ามามีบทบาทหรือมีส่วนช่วยเหลือในการจัดการภัยพิบัติไฟไหม้ป่าในพื้นที่อย่างไร</w:t>
      </w:r>
    </w:p>
    <w:p w14:paraId="0DDD3794" w14:textId="210DAADD" w:rsidR="0062454A" w:rsidRPr="00841C03" w:rsidRDefault="0062454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41C0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- หน่วยงานกรมชลประทาน ทำหน้าที่บริหารจัดการน้ำในพื้นที่ป่าพรุ พร้อมทั้งวางแผนการผันน้ำเข้าพื้นที่เพื่อสร้างความชุ่มชื้นให้กับระบบนิเวศน์ภายใน และรอบ ๆ ขอบป่าพรุ</w:t>
      </w:r>
    </w:p>
    <w:p w14:paraId="44AB3F7C" w14:textId="29AC7F05" w:rsidR="0049330E" w:rsidRPr="00841C03" w:rsidRDefault="0062454A" w:rsidP="0062454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41C0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- หน่วยงานกรมฝนหลวงและการบินเกษตร ทำหน้าที่ปฏิบัติการฝนหลวงในพื้นที่เกิดไฟป่า ในพื้นที่ป่าพรุ ทั้ง 2</w:t>
      </w:r>
    </w:p>
    <w:p w14:paraId="3C087BCC" w14:textId="77777777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B9CE0E" w14:textId="40EA868C" w:rsidR="001510EA" w:rsidRPr="00F10A2A" w:rsidRDefault="00F10A2A" w:rsidP="004915A2">
      <w:pPr>
        <w:pStyle w:val="a9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ท่านคิดว่าในการจัดการไฟไหม้ป่าในพื้นที่ของท่านควรจะจัดการอย่างไร และควรมีหน่วยงาน/ภาคีเครือข่ายใดเข้ามีส่วนร่วมบ้าง</w:t>
      </w:r>
    </w:p>
    <w:p w14:paraId="65461E07" w14:textId="311AE55B" w:rsidR="00D640DB" w:rsidRPr="00841C03" w:rsidRDefault="00841C03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41C0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หน่วยงานในระดับพื้นที่ เช่น เกษตรอำเภอ ประมงอำเภอ ปศุสัตว์อำเภอ สำนักงานสหกรณ์จังหวัดนราธิวาส สำนักงานการปฏิรูปที่ดินจังหวัดนราธิวาส ควรเข้ามามีบทบาทในการสร้างการรับรู้ การสร้างจิตสำนึกให้กับเกษตรกรในพื้นที่รับผิดชอบที่ติดกับรอยต่อป่าพรุ ทั้ง 2</w:t>
      </w:r>
    </w:p>
    <w:p w14:paraId="16C688A6" w14:textId="77777777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D1D5AC" w14:textId="3CB39B83" w:rsidR="00F10A2A" w:rsidRPr="00F10A2A" w:rsidRDefault="00F10A2A" w:rsidP="004915A2">
      <w:pPr>
        <w:pStyle w:val="a9"/>
        <w:numPr>
          <w:ilvl w:val="0"/>
          <w:numId w:val="1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จากการจัดการกับปัญหาไฟไหม้ป่าที่ผ่านมามีอุปสรรคหรือข้อจำกัดอะไรบ้าง</w:t>
      </w:r>
    </w:p>
    <w:p w14:paraId="2DC6CC00" w14:textId="50DDD4CE" w:rsidR="00D16579" w:rsidRPr="00841C03" w:rsidRDefault="00841C03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841C0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ข้อกำจัดด้านสภาพอากาศ ปัจจัยภายนอกซึ่งไม่สามารถควบคุมได้ โดยเฉพาะการปฏิบัติการฝนหลวง หากสภาพอากาศไม่เหมาะสม ความชื้นในอากาศไม่ได้ตามเกณฑ์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ไม่มีกลุ่มเมฆที่สามารถก่อตัวให้เกิดฝนในพื้นที่ได้จะ</w:t>
      </w:r>
      <w:r w:rsidRPr="00841C0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ไม่สามารถปฏิบัติการ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ฝนหลวง</w:t>
      </w:r>
      <w:r w:rsidRPr="00841C0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ได้ในวันนั้น ทำให้เสียโอกาสในการสร้างความชุ่มชื้นและดับไฟลงได้</w:t>
      </w:r>
    </w:p>
    <w:p w14:paraId="533CF6D9" w14:textId="77777777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1926C5" w14:textId="14E467B0" w:rsidR="00D16579" w:rsidRPr="00F10A2A" w:rsidRDefault="00F10A2A" w:rsidP="004915A2">
      <w:pPr>
        <w:pStyle w:val="a9"/>
        <w:numPr>
          <w:ilvl w:val="0"/>
          <w:numId w:val="1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จากความสำเร็จที่ผ่านมา ท่านมีวิธีการจัดการในปัญหาภัยพิบัติไฟไหม้ป่านั้นอย่างไร</w:t>
      </w:r>
    </w:p>
    <w:p w14:paraId="7CF1204A" w14:textId="7676BCC9" w:rsidR="00D16579" w:rsidRPr="00841C03" w:rsidRDefault="00841C03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41C0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การสร้างการรับรู้ และจิตสำนึกให้กับประชาชนในรอบ ๆ ขอบป่าพรุ หวงแหนทรัพยากรธรรมชาติ ช่วยกันอนุรักษ์ผืนป่า งดการเผาพื้นที่การเกษตร</w:t>
      </w:r>
      <w:r w:rsidR="007E50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ไม่ให้เกิดไฟป่า</w:t>
      </w:r>
      <w:r w:rsidRPr="00841C0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เป็นสิ่งสำคัญ</w:t>
      </w:r>
    </w:p>
    <w:p w14:paraId="4F3EF60B" w14:textId="77777777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3F40DA" w14:textId="047D1E33" w:rsidR="00F10A2A" w:rsidRPr="00F10A2A" w:rsidRDefault="00F10A2A" w:rsidP="004915A2">
      <w:pPr>
        <w:pStyle w:val="a9"/>
        <w:numPr>
          <w:ilvl w:val="0"/>
          <w:numId w:val="18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ท่านคิดว่าควรจะมีทุนทางสังคม/ทรัพยากรทางการบริหาร (คน/งบประมาณ/วัสดุอุปกรณ์/การจัดการต่าง ๆ) ที่จำเป็นในการดำเนินการแก้ปัญหาไฟไหม้ป่านั้น</w:t>
      </w:r>
    </w:p>
    <w:p w14:paraId="61A7BC31" w14:textId="7454B662" w:rsidR="00F10A2A" w:rsidRPr="007E50F9" w:rsidRDefault="007E50F9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7E50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ทรัพยากรทางการบริหาร เป็นสิ่งสำคัญ ต้องมีการเตรียมความพร้อมเผชิญเหตุอยู่เสมอ การเตรียมความพร้อมของเครื่องจักร-เครื่องมือ</w:t>
      </w:r>
    </w:p>
    <w:p w14:paraId="70E5BAEB" w14:textId="77777777" w:rsidR="007E50F9" w:rsidRPr="00F10A2A" w:rsidRDefault="007E50F9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BEDCC1" w14:textId="53DBB9E7" w:rsidR="00F10A2A" w:rsidRPr="00F10A2A" w:rsidRDefault="00F10A2A" w:rsidP="004915A2">
      <w:pPr>
        <w:pStyle w:val="a9"/>
        <w:numPr>
          <w:ilvl w:val="0"/>
          <w:numId w:val="18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ท่านคิดว่าควรจะเติมเต็มองค์ความรู้ในการจัดการภัยพิบัติไฟไหม้ป่าให้มีประสิทธิภาพในเรื่องใดบ้าง</w:t>
      </w:r>
    </w:p>
    <w:p w14:paraId="51BD6DCA" w14:textId="0A65ACAA" w:rsidR="00F10A2A" w:rsidRPr="007E50F9" w:rsidRDefault="007E50F9" w:rsidP="00F10A2A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</w:pPr>
      <w:r w:rsidRPr="007E50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การนำเทคโนโลยีมาใช้ในการสนับสนุนปฏิบัติการ</w:t>
      </w:r>
    </w:p>
    <w:p w14:paraId="798C60EF" w14:textId="196FAA6F" w:rsidR="00F10A2A" w:rsidRPr="00F10A2A" w:rsidRDefault="00F10A2A" w:rsidP="00F10A2A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BEA36AB" w14:textId="1C3F8362" w:rsidR="00F10A2A" w:rsidRPr="00F10A2A" w:rsidRDefault="00F10A2A" w:rsidP="004915A2">
      <w:pPr>
        <w:pStyle w:val="a9"/>
        <w:numPr>
          <w:ilvl w:val="0"/>
          <w:numId w:val="18"/>
        </w:numPr>
        <w:ind w:right="57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ข้อเสนอแนะอื่น ๆ เพิ่มเติม</w:t>
      </w:r>
    </w:p>
    <w:p w14:paraId="6597B1FC" w14:textId="2C98B2BD" w:rsidR="009D3401" w:rsidRPr="007E50F9" w:rsidRDefault="007E50F9" w:rsidP="004915A2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7E50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การดับไฟป่า ต้องเป็นไปด้วยความรวดเร็ว หากไฟลามแล้วก็ยากที่จะดับได้ ในพื้นที่ต่าง ๆ ต้องมีผู้รับผิดชอบที่ชัดเจน ว่าหน่วยงานใดเป็นผู้รับผิดชอบหลัก และต้องมีการสนับสนุนจากเครือข่ายภาคีอย่างเต็มที่ ไม่เกี่ยง ความรับผิดชอบ</w:t>
      </w:r>
      <w:r w:rsidRPr="007E50F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7E50F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และเจ้าของพื้นที่ต้องมีความรู้ และประสบการณ์ในการดับไฟป่าด้วย ไม่ใช่มอบให้รับผิดชอบพื้นที่ แต่เจ้าหน้าที่ไม่มี ไม่มีเครื่องมืออุปกรณ์ในการดับไฟ ต้องคำนึงถึงศักยภาพของหน่วยงาน นั้น ๆ ด้วย</w:t>
      </w:r>
    </w:p>
    <w:p w14:paraId="790DC33D" w14:textId="77777777" w:rsidR="007E50F9" w:rsidRPr="007E50F9" w:rsidRDefault="007E50F9" w:rsidP="004915A2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700FF1DC" w14:textId="57BC15A8" w:rsidR="00A94A94" w:rsidRPr="00F10A2A" w:rsidRDefault="008D5923" w:rsidP="00F10A2A">
      <w:pPr>
        <w:ind w:right="57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ขอขอบคุณในการให้ความร่วมมือ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</w:t>
      </w:r>
      <w:r w:rsidR="00CB6DA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การสัมภาษณ์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ครั้งนี้</w:t>
      </w:r>
    </w:p>
    <w:sectPr w:rsidR="00A94A94" w:rsidRPr="00F10A2A" w:rsidSect="007E50F9">
      <w:headerReference w:type="default" r:id="rId8"/>
      <w:footerReference w:type="default" r:id="rId9"/>
      <w:pgSz w:w="11906" w:h="16838"/>
      <w:pgMar w:top="1276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5F47" w14:textId="77777777" w:rsidR="00E714E2" w:rsidRDefault="00E714E2" w:rsidP="00CA757F">
      <w:r>
        <w:separator/>
      </w:r>
    </w:p>
  </w:endnote>
  <w:endnote w:type="continuationSeparator" w:id="0">
    <w:p w14:paraId="14D5359C" w14:textId="77777777" w:rsidR="00E714E2" w:rsidRDefault="00E714E2" w:rsidP="00CA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2BE3" w14:textId="77777777" w:rsidR="003E41A9" w:rsidRDefault="003E41A9">
    <w:pPr>
      <w:pStyle w:val="a5"/>
      <w:jc w:val="right"/>
    </w:pPr>
  </w:p>
  <w:p w14:paraId="32179103" w14:textId="77777777" w:rsidR="003E41A9" w:rsidRDefault="003E41A9" w:rsidP="00320951">
    <w:pPr>
      <w:pStyle w:val="a5"/>
      <w:jc w:val="cen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472FB" w14:textId="77777777" w:rsidR="00E714E2" w:rsidRDefault="00E714E2" w:rsidP="00CA757F">
      <w:r>
        <w:separator/>
      </w:r>
    </w:p>
  </w:footnote>
  <w:footnote w:type="continuationSeparator" w:id="0">
    <w:p w14:paraId="374D3FF9" w14:textId="77777777" w:rsidR="00E714E2" w:rsidRDefault="00E714E2" w:rsidP="00CA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2263" w14:textId="77777777" w:rsidR="003E41A9" w:rsidRPr="00F10A2A" w:rsidRDefault="003E41A9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F10A2A">
      <w:rPr>
        <w:rFonts w:ascii="TH SarabunPSK" w:hAnsi="TH SarabunPSK" w:cs="TH SarabunPSK"/>
        <w:sz w:val="32"/>
        <w:szCs w:val="32"/>
      </w:rPr>
      <w:fldChar w:fldCharType="begin"/>
    </w:r>
    <w:r w:rsidRPr="00F10A2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10A2A">
      <w:rPr>
        <w:rFonts w:ascii="TH SarabunPSK" w:hAnsi="TH SarabunPSK" w:cs="TH SarabunPSK"/>
        <w:sz w:val="32"/>
        <w:szCs w:val="32"/>
      </w:rPr>
      <w:fldChar w:fldCharType="separate"/>
    </w:r>
    <w:r w:rsidRPr="00F10A2A">
      <w:rPr>
        <w:rFonts w:ascii="TH SarabunPSK" w:hAnsi="TH SarabunPSK" w:cs="TH SarabunPSK"/>
        <w:noProof/>
        <w:sz w:val="32"/>
        <w:szCs w:val="32"/>
      </w:rPr>
      <w:t>1</w:t>
    </w:r>
    <w:r w:rsidRPr="00F10A2A">
      <w:rPr>
        <w:rFonts w:ascii="TH SarabunPSK" w:hAnsi="TH SarabunPSK" w:cs="TH SarabunPSK"/>
        <w:noProof/>
        <w:sz w:val="32"/>
        <w:szCs w:val="32"/>
      </w:rPr>
      <w:fldChar w:fldCharType="end"/>
    </w:r>
  </w:p>
  <w:p w14:paraId="7807059B" w14:textId="77777777" w:rsidR="003E41A9" w:rsidRDefault="003E41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057"/>
    <w:multiLevelType w:val="hybridMultilevel"/>
    <w:tmpl w:val="91F29166"/>
    <w:lvl w:ilvl="0" w:tplc="8506DF3C">
      <w:start w:val="3"/>
      <w:numFmt w:val="decimal"/>
      <w:lvlText w:val="%1."/>
      <w:lvlJc w:val="left"/>
      <w:pPr>
        <w:ind w:left="99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757328E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66AC8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353DD"/>
    <w:multiLevelType w:val="multilevel"/>
    <w:tmpl w:val="F92A72B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7C519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81C2D"/>
    <w:multiLevelType w:val="hybridMultilevel"/>
    <w:tmpl w:val="E5C0A2DC"/>
    <w:lvl w:ilvl="0" w:tplc="5F7A26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E05E6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4434F"/>
    <w:multiLevelType w:val="hybridMultilevel"/>
    <w:tmpl w:val="FA38C258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670AD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93FF2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B3EA9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035E3"/>
    <w:multiLevelType w:val="hybridMultilevel"/>
    <w:tmpl w:val="E368CF7A"/>
    <w:lvl w:ilvl="0" w:tplc="C5083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A038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A7AC8"/>
    <w:multiLevelType w:val="hybridMultilevel"/>
    <w:tmpl w:val="C28AC4B2"/>
    <w:lvl w:ilvl="0" w:tplc="8034B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247E12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DD0949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62FDD"/>
    <w:multiLevelType w:val="hybridMultilevel"/>
    <w:tmpl w:val="C6CAE788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EA3947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16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5"/>
  </w:num>
  <w:num w:numId="15">
    <w:abstractNumId w:val="17"/>
  </w:num>
  <w:num w:numId="16">
    <w:abstractNumId w:val="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CF"/>
    <w:rsid w:val="00021CB6"/>
    <w:rsid w:val="00032280"/>
    <w:rsid w:val="00044858"/>
    <w:rsid w:val="00046F34"/>
    <w:rsid w:val="000559BF"/>
    <w:rsid w:val="000622C5"/>
    <w:rsid w:val="00090613"/>
    <w:rsid w:val="000A77A6"/>
    <w:rsid w:val="000E28D1"/>
    <w:rsid w:val="00102239"/>
    <w:rsid w:val="00110434"/>
    <w:rsid w:val="00112DEE"/>
    <w:rsid w:val="001163A4"/>
    <w:rsid w:val="00126B9D"/>
    <w:rsid w:val="001340BA"/>
    <w:rsid w:val="0014045C"/>
    <w:rsid w:val="0014487E"/>
    <w:rsid w:val="001510EA"/>
    <w:rsid w:val="0015131D"/>
    <w:rsid w:val="00156BD7"/>
    <w:rsid w:val="001A45A1"/>
    <w:rsid w:val="001B1EF8"/>
    <w:rsid w:val="001C70D6"/>
    <w:rsid w:val="001D078E"/>
    <w:rsid w:val="001D55E8"/>
    <w:rsid w:val="001E3E6F"/>
    <w:rsid w:val="001F5D22"/>
    <w:rsid w:val="001F79FD"/>
    <w:rsid w:val="00202FAD"/>
    <w:rsid w:val="002068BC"/>
    <w:rsid w:val="00227954"/>
    <w:rsid w:val="00230C92"/>
    <w:rsid w:val="00237C66"/>
    <w:rsid w:val="00247694"/>
    <w:rsid w:val="0026148C"/>
    <w:rsid w:val="00261CB1"/>
    <w:rsid w:val="00265AF7"/>
    <w:rsid w:val="002B02F1"/>
    <w:rsid w:val="002C4D7D"/>
    <w:rsid w:val="002C6314"/>
    <w:rsid w:val="002F298C"/>
    <w:rsid w:val="00300A83"/>
    <w:rsid w:val="0030387D"/>
    <w:rsid w:val="00320601"/>
    <w:rsid w:val="00320951"/>
    <w:rsid w:val="0032127D"/>
    <w:rsid w:val="00331455"/>
    <w:rsid w:val="003352BD"/>
    <w:rsid w:val="0034690A"/>
    <w:rsid w:val="00351FB0"/>
    <w:rsid w:val="003769B9"/>
    <w:rsid w:val="003861C4"/>
    <w:rsid w:val="003B6F8E"/>
    <w:rsid w:val="003D4736"/>
    <w:rsid w:val="003E0310"/>
    <w:rsid w:val="003E21B2"/>
    <w:rsid w:val="003E41A9"/>
    <w:rsid w:val="003F4A9D"/>
    <w:rsid w:val="00400268"/>
    <w:rsid w:val="004073BA"/>
    <w:rsid w:val="0041285A"/>
    <w:rsid w:val="0042229E"/>
    <w:rsid w:val="0046057A"/>
    <w:rsid w:val="00467ECF"/>
    <w:rsid w:val="00475B61"/>
    <w:rsid w:val="00482389"/>
    <w:rsid w:val="00484E70"/>
    <w:rsid w:val="004904A6"/>
    <w:rsid w:val="004915A2"/>
    <w:rsid w:val="0049330E"/>
    <w:rsid w:val="00495BE1"/>
    <w:rsid w:val="004A766A"/>
    <w:rsid w:val="004C7A83"/>
    <w:rsid w:val="004D45AB"/>
    <w:rsid w:val="004D673B"/>
    <w:rsid w:val="004D79D1"/>
    <w:rsid w:val="004F3B58"/>
    <w:rsid w:val="005179C9"/>
    <w:rsid w:val="0052573F"/>
    <w:rsid w:val="00552121"/>
    <w:rsid w:val="005A2B33"/>
    <w:rsid w:val="005B4BD8"/>
    <w:rsid w:val="005C0706"/>
    <w:rsid w:val="005D5721"/>
    <w:rsid w:val="005F1C45"/>
    <w:rsid w:val="005F6198"/>
    <w:rsid w:val="006047E4"/>
    <w:rsid w:val="006146E2"/>
    <w:rsid w:val="0062454A"/>
    <w:rsid w:val="00634863"/>
    <w:rsid w:val="006552BF"/>
    <w:rsid w:val="00656EDA"/>
    <w:rsid w:val="00660DF6"/>
    <w:rsid w:val="00682EE4"/>
    <w:rsid w:val="006856C6"/>
    <w:rsid w:val="00687450"/>
    <w:rsid w:val="0069400D"/>
    <w:rsid w:val="0069407F"/>
    <w:rsid w:val="0069574E"/>
    <w:rsid w:val="007010E3"/>
    <w:rsid w:val="00753E31"/>
    <w:rsid w:val="00761398"/>
    <w:rsid w:val="0077770B"/>
    <w:rsid w:val="007844E5"/>
    <w:rsid w:val="007846C6"/>
    <w:rsid w:val="00787C33"/>
    <w:rsid w:val="007957A0"/>
    <w:rsid w:val="007C2E84"/>
    <w:rsid w:val="007C5522"/>
    <w:rsid w:val="007D4B92"/>
    <w:rsid w:val="007D51C1"/>
    <w:rsid w:val="007E50F9"/>
    <w:rsid w:val="00806CAD"/>
    <w:rsid w:val="00811C89"/>
    <w:rsid w:val="00841C03"/>
    <w:rsid w:val="00845BC8"/>
    <w:rsid w:val="008922D3"/>
    <w:rsid w:val="008C5742"/>
    <w:rsid w:val="008D5923"/>
    <w:rsid w:val="00902D3F"/>
    <w:rsid w:val="00902E56"/>
    <w:rsid w:val="00911114"/>
    <w:rsid w:val="009615ED"/>
    <w:rsid w:val="009679C7"/>
    <w:rsid w:val="009837FF"/>
    <w:rsid w:val="009C0195"/>
    <w:rsid w:val="009D3401"/>
    <w:rsid w:val="009E19F1"/>
    <w:rsid w:val="00A05A72"/>
    <w:rsid w:val="00A05D75"/>
    <w:rsid w:val="00A06B11"/>
    <w:rsid w:val="00A14842"/>
    <w:rsid w:val="00A22347"/>
    <w:rsid w:val="00A34C81"/>
    <w:rsid w:val="00A3762E"/>
    <w:rsid w:val="00A555E6"/>
    <w:rsid w:val="00A816D9"/>
    <w:rsid w:val="00A91074"/>
    <w:rsid w:val="00A910FC"/>
    <w:rsid w:val="00A94A94"/>
    <w:rsid w:val="00A96CC6"/>
    <w:rsid w:val="00AA11FF"/>
    <w:rsid w:val="00AB38DC"/>
    <w:rsid w:val="00AD0C8D"/>
    <w:rsid w:val="00B72330"/>
    <w:rsid w:val="00B8426A"/>
    <w:rsid w:val="00B9530C"/>
    <w:rsid w:val="00B9706C"/>
    <w:rsid w:val="00BA345D"/>
    <w:rsid w:val="00BA615D"/>
    <w:rsid w:val="00BB4AC0"/>
    <w:rsid w:val="00BB51EC"/>
    <w:rsid w:val="00BB754E"/>
    <w:rsid w:val="00C00C12"/>
    <w:rsid w:val="00C07FA8"/>
    <w:rsid w:val="00C15C00"/>
    <w:rsid w:val="00C40488"/>
    <w:rsid w:val="00C66760"/>
    <w:rsid w:val="00C86C94"/>
    <w:rsid w:val="00CA757F"/>
    <w:rsid w:val="00CB625C"/>
    <w:rsid w:val="00CB6DAE"/>
    <w:rsid w:val="00CF37B4"/>
    <w:rsid w:val="00D16579"/>
    <w:rsid w:val="00D433AE"/>
    <w:rsid w:val="00D46FBE"/>
    <w:rsid w:val="00D51008"/>
    <w:rsid w:val="00D640DB"/>
    <w:rsid w:val="00D809EE"/>
    <w:rsid w:val="00D86484"/>
    <w:rsid w:val="00DA2C9E"/>
    <w:rsid w:val="00DA6CCD"/>
    <w:rsid w:val="00DB6AD1"/>
    <w:rsid w:val="00DC1878"/>
    <w:rsid w:val="00DC62C1"/>
    <w:rsid w:val="00DD26A6"/>
    <w:rsid w:val="00DE136E"/>
    <w:rsid w:val="00DF6EE9"/>
    <w:rsid w:val="00E00156"/>
    <w:rsid w:val="00E54CFE"/>
    <w:rsid w:val="00E714E2"/>
    <w:rsid w:val="00E8135E"/>
    <w:rsid w:val="00E84B1D"/>
    <w:rsid w:val="00EA1EDF"/>
    <w:rsid w:val="00EC3008"/>
    <w:rsid w:val="00EC7065"/>
    <w:rsid w:val="00ED717C"/>
    <w:rsid w:val="00EE5A7C"/>
    <w:rsid w:val="00F00E80"/>
    <w:rsid w:val="00F10A2A"/>
    <w:rsid w:val="00F1707B"/>
    <w:rsid w:val="00F30D18"/>
    <w:rsid w:val="00F353C2"/>
    <w:rsid w:val="00F71CFD"/>
    <w:rsid w:val="00F8327F"/>
    <w:rsid w:val="00F83BD0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F8DC2"/>
  <w15:chartTrackingRefBased/>
  <w15:docId w15:val="{8D4F8D56-FC74-D64F-8A54-B477BD12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CA757F"/>
    <w:rPr>
      <w:sz w:val="24"/>
      <w:szCs w:val="28"/>
    </w:rPr>
  </w:style>
  <w:style w:type="paragraph" w:styleId="a5">
    <w:name w:val="footer"/>
    <w:basedOn w:val="a"/>
    <w:link w:val="a6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CA757F"/>
    <w:rPr>
      <w:sz w:val="24"/>
      <w:szCs w:val="28"/>
    </w:rPr>
  </w:style>
  <w:style w:type="paragraph" w:styleId="a7">
    <w:name w:val="Balloon Text"/>
    <w:basedOn w:val="a"/>
    <w:link w:val="a8"/>
    <w:rsid w:val="003E031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3E0310"/>
    <w:rPr>
      <w:rFonts w:ascii="Tahoma" w:hAnsi="Tahoma"/>
      <w:sz w:val="16"/>
    </w:rPr>
  </w:style>
  <w:style w:type="character" w:customStyle="1" w:styleId="spellingerror">
    <w:name w:val="spellingerror"/>
    <w:rsid w:val="0069400D"/>
  </w:style>
  <w:style w:type="character" w:customStyle="1" w:styleId="normaltextrun">
    <w:name w:val="normaltextrun"/>
    <w:rsid w:val="0069400D"/>
  </w:style>
  <w:style w:type="paragraph" w:styleId="a9">
    <w:name w:val="List Paragraph"/>
    <w:basedOn w:val="a"/>
    <w:uiPriority w:val="34"/>
    <w:qFormat/>
    <w:rsid w:val="0006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BE0B-883F-49CF-BC27-CC049A87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แบบสัมภาษณ์ผู้บริหารสถานศึกษา</vt:lpstr>
      <vt:lpstr>แบบสัมภาษณ์ผู้บริหารสถานศึกษา</vt:lpstr>
    </vt:vector>
  </TitlesOfParts>
  <Company>Microsoft Corporation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แบบสัมภาษณ์ผู้บริหารสถานศึกษา</dc:title>
  <dc:subject/>
  <dc:creator>iLLuSioN</dc:creator>
  <cp:keywords/>
  <cp:lastModifiedBy>jah hayeese</cp:lastModifiedBy>
  <cp:revision>2</cp:revision>
  <cp:lastPrinted>2021-09-28T10:25:00Z</cp:lastPrinted>
  <dcterms:created xsi:type="dcterms:W3CDTF">2021-10-21T08:49:00Z</dcterms:created>
  <dcterms:modified xsi:type="dcterms:W3CDTF">2021-10-21T08:49:00Z</dcterms:modified>
</cp:coreProperties>
</file>