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E9" w:rsidRDefault="003165E9" w:rsidP="003165E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5E9">
        <w:rPr>
          <w:rFonts w:ascii="TH SarabunPSK" w:hAnsi="TH SarabunPSK" w:cs="TH SarabunPSK"/>
          <w:b/>
          <w:bCs/>
          <w:sz w:val="32"/>
          <w:szCs w:val="32"/>
          <w:cs/>
        </w:rPr>
        <w:t>กิจกรร</w:t>
      </w:r>
      <w:bookmarkStart w:id="0" w:name="_GoBack"/>
      <w:bookmarkEnd w:id="0"/>
      <w:r w:rsidRPr="003165E9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65E9">
        <w:rPr>
          <w:rFonts w:ascii="TH SarabunPSK" w:hAnsi="TH SarabunPSK" w:cs="TH SarabunPSK"/>
          <w:b/>
          <w:bCs/>
          <w:sz w:val="32"/>
          <w:szCs w:val="32"/>
          <w:cs/>
        </w:rPr>
        <w:t>ผลผลิต/ผลลัพธ์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3165E9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</w:p>
    <w:p w:rsidR="003165E9" w:rsidRPr="003165E9" w:rsidRDefault="003165E9" w:rsidP="003165E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5E9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โครงการพัฒนาคุณภาพชีวิตผู้สูงอายุ อำเภอคีรีรัฐนิคม</w:t>
      </w:r>
      <w:r w:rsidRPr="003165E9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และอำเภอบ้านนาสาร</w:t>
      </w:r>
      <w:r w:rsidRPr="003165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จังหวัดสุราษฎร์ธานี</w:t>
      </w:r>
    </w:p>
    <w:p w:rsidR="00386B44" w:rsidRPr="003165E9" w:rsidRDefault="00386B4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3035"/>
        <w:gridCol w:w="2835"/>
        <w:gridCol w:w="2611"/>
        <w:gridCol w:w="2144"/>
      </w:tblGrid>
      <w:tr w:rsidR="00976F45" w:rsidRPr="003165E9" w:rsidTr="00976F45">
        <w:trPr>
          <w:jc w:val="center"/>
        </w:trPr>
        <w:tc>
          <w:tcPr>
            <w:tcW w:w="2885" w:type="dxa"/>
            <w:vAlign w:val="center"/>
          </w:tcPr>
          <w:p w:rsidR="00976F45" w:rsidRPr="003165E9" w:rsidRDefault="00976F45" w:rsidP="002316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5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35" w:type="dxa"/>
            <w:vAlign w:val="center"/>
          </w:tcPr>
          <w:p w:rsidR="00976F45" w:rsidRPr="003165E9" w:rsidRDefault="00976F45" w:rsidP="002316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5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ผลผลิต/ผลลัพธ์</w:t>
            </w:r>
          </w:p>
        </w:tc>
        <w:tc>
          <w:tcPr>
            <w:tcW w:w="2835" w:type="dxa"/>
            <w:vAlign w:val="center"/>
          </w:tcPr>
          <w:p w:rsidR="00976F45" w:rsidRPr="003165E9" w:rsidRDefault="00976F45" w:rsidP="002316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5E9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2611" w:type="dxa"/>
            <w:vAlign w:val="center"/>
          </w:tcPr>
          <w:p w:rsidR="00976F45" w:rsidRDefault="00976F45" w:rsidP="00231630">
            <w:pPr>
              <w:jc w:val="center"/>
              <w:rPr>
                <w:rStyle w:val="fontstyle01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ผลกระทบต่อ </w:t>
            </w:r>
            <w:r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>SDH</w:t>
            </w:r>
          </w:p>
          <w:p w:rsidR="00976F45" w:rsidRPr="003165E9" w:rsidRDefault="00976F45" w:rsidP="004E6D87">
            <w:pPr>
              <w:jc w:val="center"/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fontstyle01"/>
                <w:rFonts w:ascii="TH SarabunPSK" w:hAnsi="TH SarabunPSK" w:cs="TH SarabunPSK" w:hint="cs"/>
                <w:sz w:val="32"/>
                <w:szCs w:val="32"/>
                <w:cs/>
              </w:rPr>
              <w:t>(ปัจเจกบุคคล สิ่งแวดล้อม กลไก/ระบบ)</w:t>
            </w:r>
          </w:p>
        </w:tc>
        <w:tc>
          <w:tcPr>
            <w:tcW w:w="2144" w:type="dxa"/>
            <w:vAlign w:val="center"/>
          </w:tcPr>
          <w:p w:rsidR="00976F45" w:rsidRDefault="00976F45" w:rsidP="00976F45">
            <w:pPr>
              <w:jc w:val="center"/>
              <w:rPr>
                <w:rStyle w:val="fontstyle01"/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165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ผลผลิต/ผลลัพธ์</w:t>
            </w:r>
            <w:r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Style w:val="fontstyle01"/>
                <w:rFonts w:ascii="TH SarabunPSK" w:hAnsi="TH SarabunPSK" w:cs="TH SarabunPSK" w:hint="cs"/>
                <w:sz w:val="32"/>
                <w:szCs w:val="32"/>
                <w:cs/>
              </w:rPr>
              <w:t>ภาพรวม</w:t>
            </w:r>
          </w:p>
        </w:tc>
      </w:tr>
      <w:tr w:rsidR="00976F45" w:rsidRPr="003165E9" w:rsidTr="00976F45">
        <w:trPr>
          <w:jc w:val="center"/>
        </w:trPr>
        <w:tc>
          <w:tcPr>
            <w:tcW w:w="2885" w:type="dxa"/>
            <w:shd w:val="clear" w:color="auto" w:fill="D9D9D9" w:themeFill="background1" w:themeFillShade="D9"/>
          </w:tcPr>
          <w:p w:rsidR="00976F45" w:rsidRPr="00A77D36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.พัฒนาศักยภาพกลไกระบบสุขภาพ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1" w:type="dxa"/>
            <w:shd w:val="clear" w:color="auto" w:fill="D9D9D9" w:themeFill="background1" w:themeFillShade="D9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ประชุมคณะทำงานโครงการ</w:t>
            </w:r>
          </w:p>
        </w:tc>
        <w:tc>
          <w:tcPr>
            <w:tcW w:w="3035" w:type="dxa"/>
          </w:tcPr>
          <w:p w:rsidR="00976F45" w:rsidRPr="002877A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มีคณะทำงาน 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เข้าใจบทบาทภารกิจ แนวทางและเป้าหมายโครงการ</w:t>
            </w:r>
          </w:p>
        </w:tc>
        <w:tc>
          <w:tcPr>
            <w:tcW w:w="2835" w:type="dxa"/>
          </w:tcPr>
          <w:p w:rsidR="00976F45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มีผู้รับผิดชอบดำเนินงาน</w:t>
            </w:r>
          </w:p>
          <w:p w:rsidR="00976F45" w:rsidRPr="003165E9" w:rsidRDefault="00976F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สามารถปฏิบัติงานได้ตามแนวทางและเป้าหมายที่กำหนดไว้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724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ปัจเจกบุคคล</w:t>
            </w:r>
          </w:p>
        </w:tc>
        <w:tc>
          <w:tcPr>
            <w:tcW w:w="2144" w:type="dxa"/>
          </w:tcPr>
          <w:p w:rsidR="00976F45" w:rsidRPr="0081724E" w:rsidRDefault="00976F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A77D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พัฒนาศักยภาพกลไกกองทุนหลักประกันสุขภาพ</w:t>
            </w:r>
          </w:p>
        </w:tc>
        <w:tc>
          <w:tcPr>
            <w:tcW w:w="3035" w:type="dxa"/>
          </w:tcPr>
          <w:p w:rsidR="00976F45" w:rsidRPr="002877A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sz w:val="32"/>
                <w:szCs w:val="32"/>
                <w:cs/>
              </w:rPr>
              <w:t>กลไกกองทุนหลักประกันสุขภาพ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มีความเข้าใจและสามารถพัฒนาโครงการได้</w:t>
            </w:r>
          </w:p>
        </w:tc>
        <w:tc>
          <w:tcPr>
            <w:tcW w:w="2835" w:type="dxa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เกิดกลไกในการดำเนินงานโดยการมีส่วนร่วม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</w:p>
        </w:tc>
        <w:tc>
          <w:tcPr>
            <w:tcW w:w="2144" w:type="dxa"/>
          </w:tcPr>
          <w:p w:rsidR="00431EC2" w:rsidRPr="00431EC2" w:rsidRDefault="00431EC2" w:rsidP="00431EC2">
            <w:pP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เกิดแผนงาน/โครงการระด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ับ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กองท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ุน</w:t>
            </w:r>
          </w:p>
          <w:p w:rsidR="00976F45" w:rsidRPr="0081724E" w:rsidRDefault="00431EC2" w:rsidP="00431EC2">
            <w:pP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บลด้านผ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ู้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อาย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</w:t>
            </w: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1.3</w:t>
            </w: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พัฒนาศักยภาพกลไก </w:t>
            </w: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DHB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77D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(คณะกรรมการพัฒนาคุณภาพชีวิตระดับอำเภอ)</w:t>
            </w: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SUB DHB </w:t>
            </w:r>
            <w:r w:rsidRPr="00A77D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(คณะกรรมการพัฒนาคุณภาพระดับตำบล)</w:t>
            </w:r>
          </w:p>
        </w:tc>
        <w:tc>
          <w:tcPr>
            <w:tcW w:w="3035" w:type="dxa"/>
          </w:tcPr>
          <w:p w:rsidR="00976F45" w:rsidRPr="002877A6" w:rsidRDefault="00976F45" w:rsidP="00915D0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ให้ชุมชนสามารถเข้าถึงแผนการใช้งบประมาณกองทุนหลักประกันสุขภาพในระดับตำบล</w:t>
            </w:r>
          </w:p>
        </w:tc>
        <w:tc>
          <w:tcPr>
            <w:tcW w:w="2835" w:type="dxa"/>
          </w:tcPr>
          <w:p w:rsidR="00976F45" w:rsidRDefault="00976F45" w:rsidP="008165C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กรรมการและชุมชนมีความรู้ความเข้าใจในระเบียบและแนวทางการใช้จ่ายงบประมาณ *</w:t>
            </w:r>
          </w:p>
          <w:p w:rsidR="00976F45" w:rsidRDefault="00976F45" w:rsidP="008165C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ประชาชน/ ชุมชนมีศักยภาพในการเขียนแผนงาน/ โครงการ *</w:t>
            </w:r>
          </w:p>
          <w:p w:rsidR="00976F45" w:rsidRPr="003165E9" w:rsidRDefault="00976F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ชุมชนสามารถเข้าถึง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งบประมาณในการดำเนินโครงการได้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**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8172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ปัจเจกบุคคล</w:t>
            </w:r>
            <w:r w:rsidRPr="0081724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*</w:t>
            </w:r>
          </w:p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  <w:r w:rsidRPr="0081724E">
              <w:rPr>
                <w:rFonts w:ascii="TH SarabunPSK" w:hAnsi="TH SarabunPSK" w:cs="TH SarabunPSK"/>
                <w:sz w:val="32"/>
                <w:szCs w:val="32"/>
              </w:rPr>
              <w:t xml:space="preserve"> **</w:t>
            </w:r>
          </w:p>
        </w:tc>
        <w:tc>
          <w:tcPr>
            <w:tcW w:w="2144" w:type="dxa"/>
          </w:tcPr>
          <w:p w:rsidR="00BD4CAC" w:rsidRPr="00431EC2" w:rsidRDefault="00BD4CAC" w:rsidP="00BD4CAC">
            <w:pP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เกิดแผนงาน/โครงการระด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ับ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กองท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ุน</w:t>
            </w:r>
          </w:p>
          <w:p w:rsidR="00976F45" w:rsidRPr="0081724E" w:rsidRDefault="00BD4CAC" w:rsidP="00BD4CA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บลด้านผ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ู้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อาย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</w:t>
            </w: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1.4</w:t>
            </w: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ประชุมสรุปผลและ</w:t>
            </w:r>
            <w:r w:rsidRPr="00A77D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ถอด</w:t>
            </w: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บทเรียนการดำเนินงาน</w:t>
            </w:r>
          </w:p>
        </w:tc>
        <w:tc>
          <w:tcPr>
            <w:tcW w:w="3035" w:type="dxa"/>
          </w:tcPr>
          <w:p w:rsidR="00976F45" w:rsidRPr="002877A6" w:rsidRDefault="00976F45" w:rsidP="00915D0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คนในชุมสามารถเขียนแผนและปฏิบัติการตามแผนได้</w:t>
            </w:r>
          </w:p>
        </w:tc>
        <w:tc>
          <w:tcPr>
            <w:tcW w:w="2835" w:type="dxa"/>
          </w:tcPr>
          <w:p w:rsidR="00976F45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เกิดแผนงาน/ โครงการที่มาจากชุมชน</w:t>
            </w:r>
          </w:p>
          <w:p w:rsidR="00976F45" w:rsidRPr="00FC4159" w:rsidRDefault="00976F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เกิดองค์ความรู้เพื่อยกระดับการดำเนินงาน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</w:p>
        </w:tc>
        <w:tc>
          <w:tcPr>
            <w:tcW w:w="2144" w:type="dxa"/>
          </w:tcPr>
          <w:p w:rsidR="00BD4CAC" w:rsidRPr="00431EC2" w:rsidRDefault="00BD4CAC" w:rsidP="00BD4CAC">
            <w:pP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เกิดแผนงาน/โครงการระด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ับ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กองท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ุน</w:t>
            </w:r>
          </w:p>
          <w:p w:rsidR="00976F45" w:rsidRPr="0081724E" w:rsidRDefault="00BD4CAC" w:rsidP="00BD4CAC">
            <w:pP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บลด้านผ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ู้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อาย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</w:t>
            </w: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  <w:shd w:val="clear" w:color="auto" w:fill="D9D9D9" w:themeFill="background1" w:themeFillShade="D9"/>
          </w:tcPr>
          <w:p w:rsidR="00976F45" w:rsidRPr="00A77D36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.ส่งเสริมบทบาทกองทุน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1" w:type="dxa"/>
            <w:shd w:val="clear" w:color="auto" w:fill="D9D9D9" w:themeFill="background1" w:themeFillShade="D9"/>
          </w:tcPr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A77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อบรมการจัดทำแผนงานโครงการระดับตำบล</w:t>
            </w:r>
          </w:p>
        </w:tc>
        <w:tc>
          <w:tcPr>
            <w:tcW w:w="3035" w:type="dxa"/>
          </w:tcPr>
          <w:p w:rsidR="00976F45" w:rsidRPr="002877A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ได้แผนงานที่สามารถแก้ปัญหาของชุมชนได้</w:t>
            </w:r>
          </w:p>
        </w:tc>
        <w:tc>
          <w:tcPr>
            <w:tcW w:w="2835" w:type="dxa"/>
          </w:tcPr>
          <w:p w:rsidR="00976F45" w:rsidRPr="003165E9" w:rsidRDefault="00976F45" w:rsidP="004C68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เกิดแผนงาน/ โครงการที่สอดคล้องกับปัญหาและแก้ไขปัญหาของชุมชนได้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</w:p>
        </w:tc>
        <w:tc>
          <w:tcPr>
            <w:tcW w:w="2144" w:type="dxa"/>
          </w:tcPr>
          <w:p w:rsidR="00BD4CAC" w:rsidRPr="00431EC2" w:rsidRDefault="00BD4CAC" w:rsidP="00BD4CAC">
            <w:pP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เกิดแผนงาน/โครงการระด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ับ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กองท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ุน</w:t>
            </w:r>
          </w:p>
          <w:p w:rsidR="00976F45" w:rsidRPr="0081724E" w:rsidRDefault="00BD4CAC" w:rsidP="00BD4CAC">
            <w:pP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บลด้านผ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ู้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อาย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</w:t>
            </w: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A77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7D36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เยี่ยมเสริมพลังชมรมผู้สูงอายุ</w:t>
            </w:r>
            <w:r w:rsidRPr="00A77D36">
              <w:rPr>
                <w:rFonts w:ascii="TH SarabunPSK" w:hAnsi="TH SarabunPSK" w:cs="TH SarabunPSK"/>
                <w:sz w:val="32"/>
                <w:szCs w:val="32"/>
                <w:cs/>
              </w:rPr>
              <w:t>โดยชุมชน</w:t>
            </w:r>
          </w:p>
        </w:tc>
        <w:tc>
          <w:tcPr>
            <w:tcW w:w="3035" w:type="dxa"/>
          </w:tcPr>
          <w:p w:rsidR="00976F45" w:rsidRPr="002877A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ชมรมผู้สูงอายุได้รับการประเมินรับรองชมรมผู้สูงอายุคุณภาพและเกิดความร่วมมือจากทุกภาคส่วน</w:t>
            </w:r>
          </w:p>
        </w:tc>
        <w:tc>
          <w:tcPr>
            <w:tcW w:w="2835" w:type="dxa"/>
          </w:tcPr>
          <w:p w:rsidR="00976F45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กรรมการชมรมผู้สูงอายุมีศักยภาพในการดำเนินงานเพิ่มขึ้น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มีชมรมผู้สูงอายุที่สามารถดำเนินงานได้อย่างมีคุณภาพ (มีการวิเคราะห์ปัญหา ระดมสมองหาแนวทางพัฒนา กำหนดผู้รับผิดชอบ)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**</w:t>
            </w:r>
          </w:p>
        </w:tc>
        <w:tc>
          <w:tcPr>
            <w:tcW w:w="2611" w:type="dxa"/>
          </w:tcPr>
          <w:p w:rsidR="00976F45" w:rsidRPr="0081724E" w:rsidRDefault="00976F45" w:rsidP="00080056">
            <w:pP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81724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ปัจเจกบุคคล</w:t>
            </w:r>
            <w:r w:rsidRPr="0081724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*</w:t>
            </w:r>
          </w:p>
          <w:p w:rsidR="00976F45" w:rsidRPr="0081724E" w:rsidRDefault="00976F45" w:rsidP="00080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  <w:r w:rsidRPr="0081724E">
              <w:rPr>
                <w:rFonts w:ascii="TH SarabunPSK" w:hAnsi="TH SarabunPSK" w:cs="TH SarabunPSK"/>
                <w:sz w:val="32"/>
                <w:szCs w:val="32"/>
              </w:rPr>
              <w:t xml:space="preserve"> **</w:t>
            </w:r>
          </w:p>
        </w:tc>
        <w:tc>
          <w:tcPr>
            <w:tcW w:w="2144" w:type="dxa"/>
          </w:tcPr>
          <w:p w:rsidR="00BD4CAC" w:rsidRPr="00431EC2" w:rsidRDefault="00BD4CAC" w:rsidP="00BD4CAC">
            <w:pP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เกิดแผนงาน/โครงการระด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ับ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กองท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ุน</w:t>
            </w:r>
          </w:p>
          <w:p w:rsidR="00976F45" w:rsidRPr="0081724E" w:rsidRDefault="00BD4CAC" w:rsidP="00BD4CA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บลด้านผ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ู้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อาย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</w:t>
            </w: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A77D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7D36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สรุปและถอดบทเรียนการ</w:t>
            </w:r>
            <w:r w:rsidRPr="00A77D3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พัฒนาคุณภาพชีวิตผู้สูงอายุ</w:t>
            </w:r>
            <w:r w:rsidRPr="00A77D36">
              <w:rPr>
                <w:rFonts w:ascii="TH SarabunPSK" w:hAnsi="TH SarabunPSK" w:cs="TH SarabunPSK"/>
                <w:sz w:val="32"/>
                <w:szCs w:val="32"/>
                <w:cs/>
              </w:rPr>
              <w:t>โดยชุมชน</w:t>
            </w:r>
          </w:p>
        </w:tc>
        <w:tc>
          <w:tcPr>
            <w:tcW w:w="3035" w:type="dxa"/>
          </w:tcPr>
          <w:p w:rsidR="00976F45" w:rsidRPr="002877A6" w:rsidRDefault="00976F45" w:rsidP="00915D0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ได้ชุดความรู้การ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พัฒนาคุณภาพชีวิตผู้สูงอายุ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โดยชุมชน</w:t>
            </w:r>
          </w:p>
        </w:tc>
        <w:tc>
          <w:tcPr>
            <w:tcW w:w="2835" w:type="dxa"/>
          </w:tcPr>
          <w:p w:rsidR="00976F45" w:rsidRPr="003165E9" w:rsidRDefault="00976F45" w:rsidP="000A09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เกิดองค์ความรู้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พัฒนาคุณภาพชีวิตผู้สูงอายุ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โดยชุมชน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</w:p>
        </w:tc>
        <w:tc>
          <w:tcPr>
            <w:tcW w:w="2144" w:type="dxa"/>
          </w:tcPr>
          <w:p w:rsidR="00976F45" w:rsidRPr="0081724E" w:rsidRDefault="00976F45">
            <w:pP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  <w:shd w:val="clear" w:color="auto" w:fill="D9D9D9" w:themeFill="background1" w:themeFillShade="D9"/>
          </w:tcPr>
          <w:p w:rsidR="00976F45" w:rsidRPr="003165E9" w:rsidRDefault="00976F45" w:rsidP="00A77D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.จัดทำข้อมูล/ สังเคราะห์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1" w:type="dxa"/>
            <w:shd w:val="clear" w:color="auto" w:fill="D9D9D9" w:themeFill="background1" w:themeFillShade="D9"/>
          </w:tcPr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sz w:val="32"/>
                <w:szCs w:val="32"/>
              </w:rPr>
              <w:lastRenderedPageBreak/>
              <w:t>3.1</w:t>
            </w:r>
            <w:r w:rsidRPr="00A77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จัดทำข้อมูล</w:t>
            </w:r>
            <w:r w:rsidRPr="00A77D3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3035" w:type="dxa"/>
          </w:tcPr>
          <w:p w:rsidR="00976F45" w:rsidRPr="002877A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มีฐานข้อมูลในการวางแผนแก้ปัญหา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คุณภาพชีวิตผู้สูงอายุ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2835" w:type="dxa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มีฐานข้อมูลในการวางแผนแก้ปัญหา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คุณภาพชีวิตผู้สูงอายุ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724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144" w:type="dxa"/>
          </w:tcPr>
          <w:p w:rsidR="00BD4CAC" w:rsidRPr="00431EC2" w:rsidRDefault="00BD4CAC" w:rsidP="00BD4CAC">
            <w:pP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เกิดแผนงาน/โครงการระด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ับ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กองท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ุน</w:t>
            </w:r>
          </w:p>
          <w:p w:rsidR="00976F45" w:rsidRPr="0081724E" w:rsidRDefault="00BD4CAC" w:rsidP="00BD4CA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บลด้านผ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ู้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อาย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</w:t>
            </w: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3.2</w:t>
            </w:r>
            <w:r w:rsidRPr="00A77D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นำเสนอประเด็น</w:t>
            </w:r>
            <w:r w:rsidRPr="00A77D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ผู้สูงอายุ</w:t>
            </w:r>
            <w:r w:rsidRPr="00A77D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ต่อคณะกรรมการพัฒนาคุณภาพชีวิตระดับอำเภอ</w:t>
            </w:r>
          </w:p>
        </w:tc>
        <w:tc>
          <w:tcPr>
            <w:tcW w:w="3035" w:type="dxa"/>
          </w:tcPr>
          <w:p w:rsidR="00976F45" w:rsidRPr="0021515A" w:rsidRDefault="00976F45" w:rsidP="0042116C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ประเด็นผู้สูงอายุเป็นนโยบายอำเภอ</w:t>
            </w:r>
          </w:p>
        </w:tc>
        <w:tc>
          <w:tcPr>
            <w:tcW w:w="2835" w:type="dxa"/>
          </w:tcPr>
          <w:p w:rsidR="00976F45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มีนโยบายการดำเนินงานด้านผู้สูงอายุในระดับอำเภอ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976F45" w:rsidRPr="003165E9" w:rsidRDefault="00976F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มีกรรมการควบคุมกำกับการดำเนินงานตามนโยบายด้านผู้สูงอายุ **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724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  <w:r w:rsidRPr="0081724E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  <w:r w:rsidRPr="0081724E">
              <w:rPr>
                <w:rFonts w:ascii="TH SarabunPSK" w:hAnsi="TH SarabunPSK" w:cs="TH SarabunPSK"/>
                <w:sz w:val="32"/>
                <w:szCs w:val="32"/>
              </w:rPr>
              <w:t xml:space="preserve"> **</w:t>
            </w:r>
          </w:p>
        </w:tc>
        <w:tc>
          <w:tcPr>
            <w:tcW w:w="2144" w:type="dxa"/>
          </w:tcPr>
          <w:p w:rsidR="00BD4CAC" w:rsidRPr="00BD4CAC" w:rsidRDefault="00BD4CAC" w:rsidP="00BD4C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เกิดการบ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D4CAC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เนินงานตาม</w:t>
            </w:r>
          </w:p>
          <w:p w:rsidR="00976F45" w:rsidRPr="0081724E" w:rsidRDefault="00BD4CAC" w:rsidP="00BD4CA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ู้สูงอายุ</w:t>
            </w:r>
            <w:r w:rsidRPr="00BD4CAC">
              <w:rPr>
                <w:rFonts w:ascii="TH SarabunPSK" w:hAnsi="TH SarabunPSK" w:cs="TH SarabunPSK"/>
                <w:sz w:val="32"/>
                <w:szCs w:val="32"/>
                <w:cs/>
              </w:rPr>
              <w:t>ในระด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D4CAC">
              <w:rPr>
                <w:rFonts w:ascii="TH SarabunPSK" w:hAnsi="TH SarabunPSK" w:cs="TH SarabunPSK"/>
                <w:sz w:val="32"/>
                <w:szCs w:val="32"/>
                <w:cs/>
              </w:rPr>
              <w:t>เภอ</w:t>
            </w: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3.3</w:t>
            </w:r>
            <w:r w:rsidRPr="00A77D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สังเคราะห์ข้อมูล / ชุดความรู้</w:t>
            </w:r>
          </w:p>
        </w:tc>
        <w:tc>
          <w:tcPr>
            <w:tcW w:w="3035" w:type="dxa"/>
          </w:tcPr>
          <w:p w:rsidR="00976F45" w:rsidRPr="00EB5322" w:rsidRDefault="00976F45" w:rsidP="00915D0D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เกิดชุดความรู้</w:t>
            </w:r>
          </w:p>
        </w:tc>
        <w:tc>
          <w:tcPr>
            <w:tcW w:w="2835" w:type="dxa"/>
          </w:tcPr>
          <w:p w:rsidR="00976F45" w:rsidRPr="003165E9" w:rsidRDefault="00976F45" w:rsidP="003725D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เกิดองค์ความรู้ใน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พัฒนาคุณภาพชีวิตผู้สูงอายุ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สำหรับขยายผล</w:t>
            </w:r>
          </w:p>
        </w:tc>
        <w:tc>
          <w:tcPr>
            <w:tcW w:w="2611" w:type="dxa"/>
          </w:tcPr>
          <w:p w:rsidR="00976F45" w:rsidRPr="0081724E" w:rsidRDefault="00976F45" w:rsidP="003725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</w:p>
        </w:tc>
        <w:tc>
          <w:tcPr>
            <w:tcW w:w="2144" w:type="dxa"/>
          </w:tcPr>
          <w:p w:rsidR="00976F45" w:rsidRPr="0081724E" w:rsidRDefault="00976F45" w:rsidP="003725D3">
            <w:pP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3.4 </w:t>
            </w:r>
            <w:r w:rsidRPr="00A77D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ค่าประสานงานตลอดโครงการ</w:t>
            </w:r>
          </w:p>
        </w:tc>
        <w:tc>
          <w:tcPr>
            <w:tcW w:w="3035" w:type="dxa"/>
          </w:tcPr>
          <w:p w:rsidR="00976F45" w:rsidRPr="00EB5322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ทราบปัญหาและความก้าวหน้าเป็นระยะ เพื่อแก้ปัญหา</w:t>
            </w:r>
          </w:p>
        </w:tc>
        <w:tc>
          <w:tcPr>
            <w:tcW w:w="2835" w:type="dxa"/>
          </w:tcPr>
          <w:p w:rsidR="00976F45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รับทราบปัญหาและความก้าวหน้าของการดำเนินงาน</w:t>
            </w:r>
          </w:p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แก้ไขปัญหาได้อย่างทันท่วงที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</w:p>
        </w:tc>
        <w:tc>
          <w:tcPr>
            <w:tcW w:w="2144" w:type="dxa"/>
          </w:tcPr>
          <w:p w:rsidR="00976F45" w:rsidRPr="0081724E" w:rsidRDefault="00976F45">
            <w:pP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3.5 </w:t>
            </w:r>
            <w:r w:rsidRPr="00A77D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ค่าลงพื้นที่ตลอดโครงการ</w:t>
            </w:r>
          </w:p>
        </w:tc>
        <w:tc>
          <w:tcPr>
            <w:tcW w:w="3035" w:type="dxa"/>
          </w:tcPr>
          <w:p w:rsidR="00976F45" w:rsidRPr="00EB5322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รายงานความก้าวหน้าโครงการ</w:t>
            </w:r>
          </w:p>
        </w:tc>
        <w:tc>
          <w:tcPr>
            <w:tcW w:w="2835" w:type="dxa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ความก้าวหน้าของการดำเนินงาน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</w:p>
        </w:tc>
        <w:tc>
          <w:tcPr>
            <w:tcW w:w="2144" w:type="dxa"/>
          </w:tcPr>
          <w:p w:rsidR="00976F45" w:rsidRPr="0081724E" w:rsidRDefault="00976F45">
            <w:pP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76F45" w:rsidRPr="003165E9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3.6 </w:t>
            </w:r>
            <w:r w:rsidRPr="00A77D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กิจกรรมรณรงค์วัน </w:t>
            </w:r>
            <w:proofErr w:type="spellStart"/>
            <w:r w:rsidRPr="00A77D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Pr="00A77D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ม.แห่งชาติ</w:t>
            </w:r>
          </w:p>
        </w:tc>
        <w:tc>
          <w:tcPr>
            <w:tcW w:w="3035" w:type="dxa"/>
          </w:tcPr>
          <w:p w:rsidR="00976F45" w:rsidRPr="00EB5322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เกิดการรับรู้ ตระหนัก</w:t>
            </w:r>
          </w:p>
        </w:tc>
        <w:tc>
          <w:tcPr>
            <w:tcW w:w="2835" w:type="dxa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ชุมชนเกิดการรับรู้และความตระหนักเกี่ยวกับการดูแลผู้สูงอายุ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</w:p>
        </w:tc>
        <w:tc>
          <w:tcPr>
            <w:tcW w:w="2144" w:type="dxa"/>
          </w:tcPr>
          <w:p w:rsidR="00976F45" w:rsidRPr="0081724E" w:rsidRDefault="00976F45">
            <w:pP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3165E9" w:rsidRPr="003165E9" w:rsidRDefault="003165E9">
      <w:pPr>
        <w:rPr>
          <w:rFonts w:ascii="TH SarabunPSK" w:hAnsi="TH SarabunPSK" w:cs="TH SarabunPSK"/>
          <w:sz w:val="32"/>
          <w:szCs w:val="32"/>
        </w:rPr>
      </w:pPr>
    </w:p>
    <w:sectPr w:rsidR="003165E9" w:rsidRPr="003165E9" w:rsidSect="00DA16FF">
      <w:headerReference w:type="default" r:id="rId7"/>
      <w:pgSz w:w="16838" w:h="11906" w:orient="landscape" w:code="9"/>
      <w:pgMar w:top="2126" w:right="1418" w:bottom="1418" w:left="2126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F4" w:rsidRDefault="00C47FF4" w:rsidP="00DA16FF">
      <w:pPr>
        <w:spacing w:after="0" w:line="240" w:lineRule="auto"/>
      </w:pPr>
      <w:r>
        <w:separator/>
      </w:r>
    </w:p>
  </w:endnote>
  <w:endnote w:type="continuationSeparator" w:id="0">
    <w:p w:rsidR="00C47FF4" w:rsidRDefault="00C47FF4" w:rsidP="00DA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7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F4" w:rsidRDefault="00C47FF4" w:rsidP="00DA16FF">
      <w:pPr>
        <w:spacing w:after="0" w:line="240" w:lineRule="auto"/>
      </w:pPr>
      <w:r>
        <w:separator/>
      </w:r>
    </w:p>
  </w:footnote>
  <w:footnote w:type="continuationSeparator" w:id="0">
    <w:p w:rsidR="00C47FF4" w:rsidRDefault="00C47FF4" w:rsidP="00DA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0957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A16FF" w:rsidRPr="00DA16FF" w:rsidRDefault="00DA16FF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DA16F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A16F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A16F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A16FF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DA16F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A16FF" w:rsidRDefault="00DA16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9"/>
    <w:rsid w:val="00007277"/>
    <w:rsid w:val="00023F28"/>
    <w:rsid w:val="000308ED"/>
    <w:rsid w:val="00080056"/>
    <w:rsid w:val="000A0954"/>
    <w:rsid w:val="000F01DC"/>
    <w:rsid w:val="001A7971"/>
    <w:rsid w:val="001E6C84"/>
    <w:rsid w:val="0020340D"/>
    <w:rsid w:val="00231630"/>
    <w:rsid w:val="002510DB"/>
    <w:rsid w:val="003165E9"/>
    <w:rsid w:val="00366914"/>
    <w:rsid w:val="0038275B"/>
    <w:rsid w:val="00382C08"/>
    <w:rsid w:val="00386B44"/>
    <w:rsid w:val="003B6A14"/>
    <w:rsid w:val="0042116C"/>
    <w:rsid w:val="00431EC2"/>
    <w:rsid w:val="00451987"/>
    <w:rsid w:val="004A0047"/>
    <w:rsid w:val="004C68DC"/>
    <w:rsid w:val="004E0BDF"/>
    <w:rsid w:val="004E6D87"/>
    <w:rsid w:val="00643265"/>
    <w:rsid w:val="0069572D"/>
    <w:rsid w:val="006C4227"/>
    <w:rsid w:val="006F6C78"/>
    <w:rsid w:val="00737251"/>
    <w:rsid w:val="00750E6A"/>
    <w:rsid w:val="0075613A"/>
    <w:rsid w:val="00793F55"/>
    <w:rsid w:val="007B0020"/>
    <w:rsid w:val="00810C4B"/>
    <w:rsid w:val="008165C7"/>
    <w:rsid w:val="0081724E"/>
    <w:rsid w:val="008A3D56"/>
    <w:rsid w:val="008A7FD9"/>
    <w:rsid w:val="00976F45"/>
    <w:rsid w:val="009903D4"/>
    <w:rsid w:val="009E53A8"/>
    <w:rsid w:val="00A77D36"/>
    <w:rsid w:val="00A92EAA"/>
    <w:rsid w:val="00AD0BB0"/>
    <w:rsid w:val="00AF4A00"/>
    <w:rsid w:val="00B0353F"/>
    <w:rsid w:val="00B05E03"/>
    <w:rsid w:val="00BB676C"/>
    <w:rsid w:val="00BD4CAC"/>
    <w:rsid w:val="00C05505"/>
    <w:rsid w:val="00C47FF4"/>
    <w:rsid w:val="00C54EAF"/>
    <w:rsid w:val="00C946D9"/>
    <w:rsid w:val="00CA0ADA"/>
    <w:rsid w:val="00CC0FD9"/>
    <w:rsid w:val="00CD3F0D"/>
    <w:rsid w:val="00D0037A"/>
    <w:rsid w:val="00D73682"/>
    <w:rsid w:val="00DA16FF"/>
    <w:rsid w:val="00DE6108"/>
    <w:rsid w:val="00E07F8A"/>
    <w:rsid w:val="00E9030A"/>
    <w:rsid w:val="00EC44B6"/>
    <w:rsid w:val="00FA7C9E"/>
    <w:rsid w:val="00FC2849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165E9"/>
    <w:rPr>
      <w:rFonts w:ascii="CIDFont+F7" w:hAnsi="CIDFont+F7" w:hint="default"/>
      <w:b/>
      <w:bCs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A16FF"/>
  </w:style>
  <w:style w:type="paragraph" w:styleId="a6">
    <w:name w:val="footer"/>
    <w:basedOn w:val="a"/>
    <w:link w:val="a7"/>
    <w:uiPriority w:val="99"/>
    <w:unhideWhenUsed/>
    <w:rsid w:val="00DA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A1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165E9"/>
    <w:rPr>
      <w:rFonts w:ascii="CIDFont+F7" w:hAnsi="CIDFont+F7" w:hint="default"/>
      <w:b/>
      <w:bCs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A16FF"/>
  </w:style>
  <w:style w:type="paragraph" w:styleId="a6">
    <w:name w:val="footer"/>
    <w:basedOn w:val="a"/>
    <w:link w:val="a7"/>
    <w:uiPriority w:val="99"/>
    <w:unhideWhenUsed/>
    <w:rsid w:val="00DA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A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AJTEX</dc:creator>
  <cp:lastModifiedBy>Aj-tex</cp:lastModifiedBy>
  <cp:revision>35</cp:revision>
  <dcterms:created xsi:type="dcterms:W3CDTF">2018-12-13T18:31:00Z</dcterms:created>
  <dcterms:modified xsi:type="dcterms:W3CDTF">2018-12-15T10:01:00Z</dcterms:modified>
</cp:coreProperties>
</file>