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5C" w:rsidRPr="00214B3B" w:rsidRDefault="001C4635" w:rsidP="001C4635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  <w:lang w:val="en-GB"/>
        </w:rPr>
      </w:pPr>
      <w:r w:rsidRPr="00214B3B">
        <w:rPr>
          <w:rFonts w:ascii="Browallia New" w:hAnsi="Browallia New" w:cs="Browallia New"/>
          <w:b/>
          <w:bCs/>
          <w:sz w:val="32"/>
          <w:szCs w:val="32"/>
          <w:cs/>
        </w:rPr>
        <w:t>ประชุมคณะทำงาน</w:t>
      </w:r>
      <w:r w:rsidR="00214B3B">
        <w:rPr>
          <w:rFonts w:ascii="Browallia New" w:hAnsi="Browallia New" w:cs="Browallia New" w:hint="cs"/>
          <w:b/>
          <w:bCs/>
          <w:sz w:val="32"/>
          <w:szCs w:val="32"/>
          <w:cs/>
        </w:rPr>
        <w:t>เพื่อ</w:t>
      </w:r>
      <w:r w:rsidR="00214B3B">
        <w:rPr>
          <w:rFonts w:ascii="Browallia New" w:hAnsi="Browallia New" w:cs="Browallia New"/>
          <w:b/>
          <w:bCs/>
          <w:sz w:val="32"/>
          <w:szCs w:val="32"/>
          <w:cs/>
        </w:rPr>
        <w:t>เตรียมเวท</w:t>
      </w:r>
      <w:r w:rsidR="00214B3B">
        <w:rPr>
          <w:rFonts w:ascii="Browallia New" w:hAnsi="Browallia New" w:cs="Browallia New" w:hint="cs"/>
          <w:b/>
          <w:bCs/>
          <w:sz w:val="32"/>
          <w:szCs w:val="32"/>
          <w:cs/>
        </w:rPr>
        <w:t>ี</w:t>
      </w:r>
      <w:r w:rsidR="002165E4" w:rsidRPr="00214B3B">
        <w:rPr>
          <w:rFonts w:ascii="Browallia New" w:hAnsi="Browallia New" w:cs="Browallia New"/>
          <w:b/>
          <w:bCs/>
          <w:sz w:val="32"/>
          <w:szCs w:val="32"/>
          <w:cs/>
        </w:rPr>
        <w:t>ถอดบทเรียนการใช้สื่อขับเคลื่อนนโยบายสาธารณะ</w:t>
      </w:r>
    </w:p>
    <w:p w:rsidR="001C4635" w:rsidRPr="00214B3B" w:rsidRDefault="006C72A8" w:rsidP="001C4635">
      <w:pP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14B3B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 w:rsidR="00DD75A2" w:rsidRPr="00214B3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855F0B" w:rsidRPr="00214B3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214B3B">
        <w:rPr>
          <w:rFonts w:ascii="Browallia New" w:hAnsi="Browallia New" w:cs="Browallia New"/>
          <w:b/>
          <w:bCs/>
          <w:sz w:val="32"/>
          <w:szCs w:val="32"/>
        </w:rPr>
        <w:t xml:space="preserve">30 </w:t>
      </w:r>
      <w:r w:rsidR="00214B3B">
        <w:rPr>
          <w:rFonts w:ascii="Browallia New" w:hAnsi="Browallia New" w:cs="Browallia New" w:hint="cs"/>
          <w:b/>
          <w:bCs/>
          <w:sz w:val="32"/>
          <w:szCs w:val="32"/>
          <w:cs/>
        </w:rPr>
        <w:t>กันยายน</w:t>
      </w:r>
      <w:r w:rsidR="00DD75A2" w:rsidRPr="00214B3B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214B3B"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="00214B3B">
        <w:rPr>
          <w:rFonts w:ascii="Browallia New" w:hAnsi="Browallia New" w:cs="Browallia New"/>
          <w:b/>
          <w:bCs/>
          <w:sz w:val="32"/>
          <w:szCs w:val="32"/>
        </w:rPr>
        <w:t>2563</w:t>
      </w:r>
    </w:p>
    <w:p w:rsidR="001C4635" w:rsidRPr="00214B3B" w:rsidRDefault="001C4635" w:rsidP="001C4635">
      <w:pPr>
        <w:pBdr>
          <w:bottom w:val="single" w:sz="6" w:space="1" w:color="auto"/>
        </w:pBdr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214B3B">
        <w:rPr>
          <w:rFonts w:ascii="Browallia New" w:hAnsi="Browallia New" w:cs="Browallia New"/>
          <w:b/>
          <w:bCs/>
          <w:sz w:val="32"/>
          <w:szCs w:val="32"/>
          <w:cs/>
        </w:rPr>
        <w:t>สมาคมสื่อชุมชนภาคใต้นครศรีธรรมราช อ.เมือง จ.นครศรีธรรมราช</w:t>
      </w:r>
    </w:p>
    <w:p w:rsidR="001C4635" w:rsidRPr="00214B3B" w:rsidRDefault="001C4635" w:rsidP="001C4635">
      <w:pPr>
        <w:spacing w:after="0"/>
        <w:rPr>
          <w:rFonts w:ascii="Browallia New" w:hAnsi="Browallia New" w:cs="Browallia New"/>
          <w:sz w:val="32"/>
          <w:szCs w:val="32"/>
        </w:rPr>
      </w:pPr>
    </w:p>
    <w:p w:rsidR="00214B3B" w:rsidRPr="00214B3B" w:rsidRDefault="00214B3B" w:rsidP="00214B3B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 w:rsidRPr="00214B3B">
        <w:rPr>
          <w:rFonts w:ascii="Browallia New" w:hAnsi="Browallia New" w:cs="Browallia New"/>
          <w:b/>
          <w:bCs/>
          <w:sz w:val="32"/>
          <w:szCs w:val="32"/>
          <w:cs/>
        </w:rPr>
        <w:t>วัตถุประสงค์</w:t>
      </w:r>
    </w:p>
    <w:p w:rsidR="00855F0B" w:rsidRPr="00214B3B" w:rsidRDefault="00855F0B" w:rsidP="001C4635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</w:p>
    <w:p w:rsidR="00EA0C10" w:rsidRPr="00214B3B" w:rsidRDefault="00EA0C10" w:rsidP="00214B3B">
      <w:pPr>
        <w:numPr>
          <w:ilvl w:val="0"/>
          <w:numId w:val="9"/>
        </w:numPr>
        <w:spacing w:after="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 xml:space="preserve">การจัดเตรียมความพร้อม เพื่อจัดกิจกรรมในวันที่ </w:t>
      </w:r>
      <w:r w:rsidR="00DD75A2" w:rsidRPr="00214B3B">
        <w:rPr>
          <w:rFonts w:ascii="Browallia New" w:hAnsi="Browallia New" w:cs="Browallia New"/>
          <w:sz w:val="32"/>
          <w:szCs w:val="32"/>
          <w:lang w:val="en-GB"/>
        </w:rPr>
        <w:t xml:space="preserve"> 11 </w:t>
      </w:r>
      <w:r w:rsidR="00DD75A2" w:rsidRPr="00214B3B">
        <w:rPr>
          <w:rFonts w:ascii="Browallia New" w:hAnsi="Browallia New" w:cs="Browallia New"/>
          <w:sz w:val="32"/>
          <w:szCs w:val="32"/>
          <w:cs/>
          <w:lang w:val="en-GB"/>
        </w:rPr>
        <w:t xml:space="preserve">ตุลาคม </w:t>
      </w:r>
      <w:r w:rsidR="00AA1D2C" w:rsidRPr="00214B3B">
        <w:rPr>
          <w:rFonts w:ascii="Browallia New" w:hAnsi="Browallia New" w:cs="Browallia New"/>
          <w:sz w:val="32"/>
          <w:szCs w:val="32"/>
          <w:lang w:val="en-GB"/>
        </w:rPr>
        <w:t xml:space="preserve">2563 </w:t>
      </w:r>
      <w:r w:rsidR="00DD75A2" w:rsidRPr="00214B3B">
        <w:rPr>
          <w:rFonts w:ascii="Browallia New" w:hAnsi="Browallia New" w:cs="Browallia New"/>
          <w:sz w:val="32"/>
          <w:szCs w:val="32"/>
          <w:cs/>
        </w:rPr>
        <w:t>ถอดบทเรียนการใช้สื่อขับเคลื่อนนโยบายสาธารณะ</w:t>
      </w:r>
    </w:p>
    <w:p w:rsidR="003D289A" w:rsidRPr="00214B3B" w:rsidRDefault="00DD75A2" w:rsidP="00214B3B">
      <w:pPr>
        <w:pStyle w:val="a3"/>
        <w:numPr>
          <w:ilvl w:val="0"/>
          <w:numId w:val="9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เพื่อถอด</w:t>
      </w:r>
      <w:r w:rsidR="00375B0A" w:rsidRPr="00214B3B">
        <w:rPr>
          <w:rFonts w:ascii="Browallia New" w:hAnsi="Browallia New" w:cs="Browallia New"/>
          <w:sz w:val="32"/>
          <w:szCs w:val="32"/>
          <w:cs/>
        </w:rPr>
        <w:t>บทเรียน การดำเนินงานเครือข่ายสื่อสร้างสุขภาคใต้</w:t>
      </w:r>
      <w:r w:rsidR="00375B0A" w:rsidRPr="00214B3B">
        <w:rPr>
          <w:rFonts w:ascii="Browallia New" w:hAnsi="Browallia New" w:cs="Browallia New"/>
          <w:sz w:val="32"/>
          <w:szCs w:val="32"/>
        </w:rPr>
        <w:t xml:space="preserve"> </w:t>
      </w:r>
      <w:r w:rsidR="00855F0B" w:rsidRPr="00214B3B">
        <w:rPr>
          <w:rFonts w:ascii="Browallia New" w:hAnsi="Browallia New" w:cs="Browallia New"/>
          <w:sz w:val="32"/>
          <w:szCs w:val="32"/>
          <w:cs/>
        </w:rPr>
        <w:t>กับการ</w:t>
      </w:r>
      <w:r w:rsidR="00375B0A" w:rsidRPr="00214B3B">
        <w:rPr>
          <w:rFonts w:ascii="Browallia New" w:hAnsi="Browallia New" w:cs="Browallia New"/>
          <w:sz w:val="32"/>
          <w:szCs w:val="32"/>
          <w:cs/>
        </w:rPr>
        <w:t>ขับเคลื่อนสังคมผ่านประเด็นสร้างสุข</w:t>
      </w:r>
    </w:p>
    <w:p w:rsidR="00214B3B" w:rsidRPr="00214B3B" w:rsidRDefault="00375B0A" w:rsidP="00214B3B">
      <w:pPr>
        <w:numPr>
          <w:ilvl w:val="0"/>
          <w:numId w:val="9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ทบทวนกระบวนการสื่อสาร</w:t>
      </w:r>
      <w:r w:rsidR="00855F0B" w:rsidRPr="00214B3B">
        <w:rPr>
          <w:rFonts w:ascii="Browallia New" w:hAnsi="Browallia New" w:cs="Browallia New"/>
          <w:sz w:val="32"/>
          <w:szCs w:val="32"/>
          <w:cs/>
        </w:rPr>
        <w:t>และ</w:t>
      </w:r>
      <w:r w:rsidRPr="00214B3B">
        <w:rPr>
          <w:rFonts w:ascii="Browallia New" w:hAnsi="Browallia New" w:cs="Browallia New"/>
          <w:sz w:val="32"/>
          <w:szCs w:val="32"/>
          <w:cs/>
        </w:rPr>
        <w:t>รูปแบบที่เครือข่ายสื่อสร้างสุขภาคใต้</w:t>
      </w:r>
      <w:r w:rsidR="00855F0B" w:rsidRPr="00214B3B">
        <w:rPr>
          <w:rFonts w:ascii="Browallia New" w:hAnsi="Browallia New" w:cs="Browallia New"/>
          <w:sz w:val="32"/>
          <w:szCs w:val="32"/>
          <w:cs/>
        </w:rPr>
        <w:t>ทำการสื่อสารต่อสาธารณะ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ส่งผลต่อการเปลี่ยนแปลงและส่งผลกระทบต่อผู้รับรับสื่อ</w:t>
      </w:r>
      <w:r w:rsidR="00855F0B" w:rsidRPr="00214B3B">
        <w:rPr>
          <w:rFonts w:ascii="Browallia New" w:hAnsi="Browallia New" w:cs="Browallia New"/>
          <w:sz w:val="32"/>
          <w:szCs w:val="32"/>
          <w:cs/>
        </w:rPr>
        <w:t>ได้หรือไม่อย่างไร</w:t>
      </w:r>
    </w:p>
    <w:p w:rsidR="003D289A" w:rsidRPr="00214B3B" w:rsidRDefault="00214B3B" w:rsidP="001C4635">
      <w:pPr>
        <w:spacing w:after="0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สรุปการประชุม</w:t>
      </w:r>
    </w:p>
    <w:p w:rsidR="00984FB5" w:rsidRPr="00214B3B" w:rsidRDefault="00375B0A" w:rsidP="00214B3B">
      <w:pPr>
        <w:pStyle w:val="a3"/>
        <w:numPr>
          <w:ilvl w:val="0"/>
          <w:numId w:val="11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กลุ่มเป้าหมายที่เข้าร่วมและสถานที่</w:t>
      </w:r>
    </w:p>
    <w:p w:rsidR="00984FB5" w:rsidRPr="00214B3B" w:rsidRDefault="00984FB5" w:rsidP="00214B3B">
      <w:pPr>
        <w:pStyle w:val="a3"/>
        <w:numPr>
          <w:ilvl w:val="0"/>
          <w:numId w:val="12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สถานที่</w:t>
      </w:r>
      <w:r w:rsidR="004B702F" w:rsidRPr="00214B3B">
        <w:rPr>
          <w:rFonts w:ascii="Browallia New" w:hAnsi="Browallia New" w:cs="Browallia New"/>
          <w:sz w:val="32"/>
          <w:szCs w:val="32"/>
          <w:cs/>
        </w:rPr>
        <w:t xml:space="preserve"> เขาหลวงรี</w:t>
      </w:r>
      <w:proofErr w:type="spellStart"/>
      <w:r w:rsidR="004B702F" w:rsidRPr="00214B3B">
        <w:rPr>
          <w:rFonts w:ascii="Browallia New" w:hAnsi="Browallia New" w:cs="Browallia New"/>
          <w:sz w:val="32"/>
          <w:szCs w:val="32"/>
          <w:cs/>
        </w:rPr>
        <w:t>สอร์ท</w:t>
      </w:r>
      <w:proofErr w:type="spellEnd"/>
      <w:r w:rsidR="004B702F" w:rsidRPr="00214B3B">
        <w:rPr>
          <w:rFonts w:ascii="Browallia New" w:hAnsi="Browallia New" w:cs="Browallia New"/>
          <w:sz w:val="32"/>
          <w:szCs w:val="32"/>
          <w:cs/>
        </w:rPr>
        <w:t xml:space="preserve"> อ.ลานสกา จ.นครศรีธรรม</w:t>
      </w:r>
      <w:r w:rsidRPr="00214B3B">
        <w:rPr>
          <w:rFonts w:ascii="Browallia New" w:hAnsi="Browallia New" w:cs="Browallia New"/>
          <w:sz w:val="32"/>
          <w:szCs w:val="32"/>
          <w:cs/>
        </w:rPr>
        <w:t>ราช</w:t>
      </w:r>
    </w:p>
    <w:p w:rsidR="004B702F" w:rsidRPr="00214B3B" w:rsidRDefault="004B702F" w:rsidP="00214B3B">
      <w:pPr>
        <w:pStyle w:val="a3"/>
        <w:numPr>
          <w:ilvl w:val="0"/>
          <w:numId w:val="12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 xml:space="preserve">ทีมงานสื่อจังหวัดละ </w:t>
      </w:r>
      <w:r w:rsidRPr="00214B3B">
        <w:rPr>
          <w:rFonts w:ascii="Browallia New" w:hAnsi="Browallia New" w:cs="Browallia New"/>
          <w:sz w:val="36"/>
          <w:szCs w:val="36"/>
          <w:cs/>
        </w:rPr>
        <w:t>2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คน พังงา กระบี่ ภูเก็ต สงขลา พัทลุง</w:t>
      </w:r>
    </w:p>
    <w:p w:rsidR="004B702F" w:rsidRPr="00214B3B" w:rsidRDefault="004B702F" w:rsidP="00214B3B">
      <w:pPr>
        <w:pStyle w:val="a3"/>
        <w:numPr>
          <w:ilvl w:val="0"/>
          <w:numId w:val="12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 xml:space="preserve">ตัวแทนประเด็นงาน ประเด็นละ </w:t>
      </w:r>
      <w:r w:rsidRPr="00214B3B">
        <w:rPr>
          <w:rFonts w:ascii="Browallia New" w:hAnsi="Browallia New" w:cs="Browallia New"/>
          <w:sz w:val="36"/>
          <w:szCs w:val="36"/>
          <w:cs/>
        </w:rPr>
        <w:t>2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คน</w:t>
      </w:r>
    </w:p>
    <w:p w:rsidR="004B702F" w:rsidRPr="00214B3B" w:rsidRDefault="004B702F" w:rsidP="00214B3B">
      <w:pPr>
        <w:pStyle w:val="a3"/>
        <w:numPr>
          <w:ilvl w:val="0"/>
          <w:numId w:val="12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กอ.</w:t>
      </w:r>
      <w:proofErr w:type="spellStart"/>
      <w:r w:rsidRPr="00214B3B">
        <w:rPr>
          <w:rFonts w:ascii="Browallia New" w:hAnsi="Browallia New" w:cs="Browallia New"/>
          <w:sz w:val="32"/>
          <w:szCs w:val="32"/>
          <w:cs/>
        </w:rPr>
        <w:t>รมน</w:t>
      </w:r>
      <w:proofErr w:type="spellEnd"/>
      <w:r w:rsidRPr="00214B3B">
        <w:rPr>
          <w:rFonts w:ascii="Browallia New" w:hAnsi="Browallia New" w:cs="Browallia New"/>
          <w:sz w:val="32"/>
          <w:szCs w:val="32"/>
          <w:cs/>
        </w:rPr>
        <w:t xml:space="preserve">. </w:t>
      </w:r>
      <w:r w:rsidRPr="00214B3B">
        <w:rPr>
          <w:rFonts w:ascii="Browallia New" w:hAnsi="Browallia New" w:cs="Browallia New"/>
          <w:sz w:val="36"/>
          <w:szCs w:val="36"/>
          <w:cs/>
        </w:rPr>
        <w:t>4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คน</w:t>
      </w:r>
    </w:p>
    <w:p w:rsidR="004B702F" w:rsidRPr="00214B3B" w:rsidRDefault="004B702F" w:rsidP="00214B3B">
      <w:pPr>
        <w:pStyle w:val="a3"/>
        <w:numPr>
          <w:ilvl w:val="0"/>
          <w:numId w:val="12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 xml:space="preserve">คณะทำงาน </w:t>
      </w:r>
      <w:r w:rsidRPr="00214B3B">
        <w:rPr>
          <w:rFonts w:ascii="Browallia New" w:hAnsi="Browallia New" w:cs="Browallia New"/>
          <w:sz w:val="36"/>
          <w:szCs w:val="36"/>
          <w:cs/>
        </w:rPr>
        <w:t>11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คน              </w:t>
      </w:r>
    </w:p>
    <w:p w:rsidR="004B702F" w:rsidRPr="00135F06" w:rsidRDefault="00EA0C10" w:rsidP="00135F06">
      <w:pPr>
        <w:pStyle w:val="a3"/>
        <w:numPr>
          <w:ilvl w:val="0"/>
          <w:numId w:val="12"/>
        </w:numPr>
        <w:spacing w:after="0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t>การประสานงานกลุ่ม</w:t>
      </w:r>
      <w:r w:rsidR="00CF1963" w:rsidRPr="00135F06">
        <w:rPr>
          <w:rFonts w:ascii="Browallia New" w:hAnsi="Browallia New" w:cs="Browallia New"/>
          <w:sz w:val="32"/>
          <w:szCs w:val="32"/>
          <w:cs/>
        </w:rPr>
        <w:t xml:space="preserve">เป้าหมาย </w:t>
      </w:r>
      <w:r w:rsidRPr="00135F06">
        <w:rPr>
          <w:rFonts w:ascii="Browallia New" w:hAnsi="Browallia New" w:cs="Browallia New"/>
          <w:sz w:val="32"/>
          <w:szCs w:val="32"/>
          <w:cs/>
        </w:rPr>
        <w:t>โดยเฉพาะรายชื่อผู้ที่จะเข้า</w:t>
      </w:r>
      <w:r w:rsidR="00CF1963" w:rsidRPr="00135F06">
        <w:rPr>
          <w:rFonts w:ascii="Browallia New" w:hAnsi="Browallia New" w:cs="Browallia New"/>
          <w:sz w:val="32"/>
          <w:szCs w:val="32"/>
          <w:cs/>
        </w:rPr>
        <w:t xml:space="preserve">จำนวนผู้เข้าร่วม </w:t>
      </w:r>
      <w:r w:rsidR="00214B3B" w:rsidRPr="00135F06">
        <w:rPr>
          <w:rFonts w:ascii="Browallia New" w:hAnsi="Browallia New" w:cs="Browallia New"/>
          <w:sz w:val="32"/>
          <w:szCs w:val="32"/>
        </w:rPr>
        <w:t xml:space="preserve">40 </w:t>
      </w:r>
      <w:r w:rsidR="00214B3B" w:rsidRPr="00135F06">
        <w:rPr>
          <w:rFonts w:ascii="Browallia New" w:hAnsi="Browallia New" w:cs="Browallia New" w:hint="cs"/>
          <w:sz w:val="32"/>
          <w:szCs w:val="32"/>
          <w:cs/>
        </w:rPr>
        <w:t>คน</w:t>
      </w:r>
      <w:r w:rsidR="00984FB5" w:rsidRPr="00135F06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4B702F" w:rsidRPr="00214B3B" w:rsidRDefault="004B702F" w:rsidP="00214B3B">
      <w:pPr>
        <w:pStyle w:val="a3"/>
        <w:numPr>
          <w:ilvl w:val="0"/>
          <w:numId w:val="11"/>
        </w:numPr>
        <w:spacing w:after="0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รูปแบบเวที</w:t>
      </w:r>
    </w:p>
    <w:p w:rsidR="004B702F" w:rsidRPr="00214B3B" w:rsidRDefault="004B702F" w:rsidP="00214B3B">
      <w:pPr>
        <w:pStyle w:val="a3"/>
        <w:numPr>
          <w:ilvl w:val="0"/>
          <w:numId w:val="12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 xml:space="preserve">ระยะเวลา </w:t>
      </w:r>
      <w:r w:rsidRPr="00214B3B">
        <w:rPr>
          <w:rFonts w:ascii="Browallia New" w:hAnsi="Browallia New" w:cs="Browallia New"/>
          <w:sz w:val="32"/>
          <w:szCs w:val="32"/>
          <w:lang w:val="en-GB"/>
        </w:rPr>
        <w:t xml:space="preserve">1 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วัน </w:t>
      </w:r>
    </w:p>
    <w:p w:rsidR="004B702F" w:rsidRPr="00214B3B" w:rsidRDefault="004B702F" w:rsidP="00214B3B">
      <w:pPr>
        <w:pStyle w:val="a3"/>
        <w:numPr>
          <w:ilvl w:val="0"/>
          <w:numId w:val="12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การ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เตรียมเนื้อหาเพื่อให้ผู้เข้าประชุม</w:t>
      </w:r>
      <w:r w:rsidRPr="00214B3B">
        <w:rPr>
          <w:rFonts w:ascii="Browallia New" w:hAnsi="Browallia New" w:cs="Browallia New"/>
          <w:sz w:val="32"/>
          <w:szCs w:val="32"/>
          <w:cs/>
        </w:rPr>
        <w:t>ได้ร่วมกันทบทวนกระบวนการสื่อสาร เนื้อหาที่ผลิตเพื่อการสื่อสาร</w:t>
      </w:r>
      <w:r w:rsidR="0044283D" w:rsidRPr="00214B3B">
        <w:rPr>
          <w:rFonts w:ascii="Browallia New" w:hAnsi="Browallia New" w:cs="Browallia New"/>
          <w:sz w:val="32"/>
          <w:szCs w:val="32"/>
          <w:cs/>
        </w:rPr>
        <w:t xml:space="preserve">และแนวทาง ทิศทางของสื่อที่เปลี่ยนแปลงไปอย่างรวดเร็วและส่งผลต่อการขับเคลื่อนสังคมเป็นอย่างมาก จึงเชิญ </w:t>
      </w:r>
      <w:r w:rsidR="00214B3B">
        <w:rPr>
          <w:rFonts w:ascii="Browallia New" w:hAnsi="Browallia New" w:cs="Browallia New"/>
          <w:sz w:val="32"/>
          <w:szCs w:val="32"/>
          <w:cs/>
        </w:rPr>
        <w:t>ผศ.ดร.</w:t>
      </w:r>
      <w:proofErr w:type="spellStart"/>
      <w:r w:rsidR="00214B3B">
        <w:rPr>
          <w:rFonts w:ascii="Browallia New" w:hAnsi="Browallia New" w:cs="Browallia New"/>
          <w:sz w:val="32"/>
          <w:szCs w:val="32"/>
          <w:cs/>
        </w:rPr>
        <w:t>พง</w:t>
      </w:r>
      <w:r w:rsidR="00214B3B">
        <w:rPr>
          <w:rFonts w:ascii="Browallia New" w:hAnsi="Browallia New" w:cs="Browallia New" w:hint="cs"/>
          <w:sz w:val="32"/>
          <w:szCs w:val="32"/>
          <w:cs/>
        </w:rPr>
        <w:t>ค์</w:t>
      </w:r>
      <w:proofErr w:type="spellEnd"/>
      <w:r w:rsidR="00214B3B">
        <w:rPr>
          <w:rFonts w:ascii="Browallia New" w:hAnsi="Browallia New" w:cs="Browallia New"/>
          <w:sz w:val="32"/>
          <w:szCs w:val="32"/>
          <w:cs/>
        </w:rPr>
        <w:t>เทพ  สุธีร</w:t>
      </w:r>
      <w:r w:rsidR="0044283D" w:rsidRPr="00214B3B">
        <w:rPr>
          <w:rFonts w:ascii="Browallia New" w:hAnsi="Browallia New" w:cs="Browallia New"/>
          <w:sz w:val="32"/>
          <w:szCs w:val="32"/>
          <w:cs/>
        </w:rPr>
        <w:t>วุฒิ</w:t>
      </w:r>
      <w:r w:rsidR="0044283D" w:rsidRPr="00214B3B">
        <w:rPr>
          <w:rFonts w:ascii="Browallia New" w:hAnsi="Browallia New" w:cs="Browallia New"/>
          <w:sz w:val="32"/>
          <w:szCs w:val="32"/>
        </w:rPr>
        <w:t xml:space="preserve">  </w:t>
      </w:r>
      <w:r w:rsidR="0044283D" w:rsidRPr="00214B3B">
        <w:rPr>
          <w:rFonts w:ascii="Browallia New" w:hAnsi="Browallia New" w:cs="Browallia New"/>
          <w:sz w:val="32"/>
          <w:szCs w:val="32"/>
          <w:cs/>
        </w:rPr>
        <w:t>ให้ความรู้เรื่องการใช้สื่อขับเคลื่อนสังคมโดยใช้นโยบายสาธารณะ</w:t>
      </w:r>
      <w:r w:rsidR="0044283D" w:rsidRPr="00214B3B">
        <w:rPr>
          <w:rFonts w:ascii="Browallia New" w:hAnsi="Browallia New" w:cs="Browallia New"/>
          <w:sz w:val="32"/>
          <w:szCs w:val="32"/>
        </w:rPr>
        <w:t xml:space="preserve">  </w:t>
      </w:r>
      <w:r w:rsidR="0044283D" w:rsidRPr="00214B3B">
        <w:rPr>
          <w:rFonts w:ascii="Browallia New" w:hAnsi="Browallia New" w:cs="Browallia New"/>
          <w:sz w:val="32"/>
          <w:szCs w:val="32"/>
          <w:cs/>
        </w:rPr>
        <w:t>และเปิดให้มีการซักถามแลกเปลี่ยน หลังการบรรยาย</w:t>
      </w:r>
    </w:p>
    <w:p w:rsidR="0044283D" w:rsidRPr="00214B3B" w:rsidRDefault="0044283D" w:rsidP="00214B3B">
      <w:pPr>
        <w:pStyle w:val="a3"/>
        <w:numPr>
          <w:ilvl w:val="0"/>
          <w:numId w:val="12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 xml:space="preserve">เนื่องจากการทำงานในรูปแบบเครือข่ายสื่อในช่วงระยะเวลา </w:t>
      </w:r>
      <w:r w:rsidRPr="00214B3B">
        <w:rPr>
          <w:rFonts w:ascii="Browallia New" w:hAnsi="Browallia New" w:cs="Browallia New"/>
          <w:sz w:val="32"/>
          <w:szCs w:val="32"/>
          <w:lang w:val="en-GB"/>
        </w:rPr>
        <w:t xml:space="preserve">2 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ปีที่ผ่านมา ได้มีการประเมินโครงการและและกระบวนการสื่อสารในรูปแบบต่างๆ </w:t>
      </w:r>
      <w:r w:rsidRPr="00214B3B">
        <w:rPr>
          <w:rFonts w:ascii="Browallia New" w:hAnsi="Browallia New" w:cs="Browallia New"/>
          <w:sz w:val="32"/>
          <w:szCs w:val="32"/>
          <w:cs/>
        </w:rPr>
        <w:tab/>
        <w:t>วิธีการสื่อสาร เนื้อหาการสื่อสาร ประเด็น</w:t>
      </w:r>
      <w:r w:rsidRPr="00214B3B">
        <w:rPr>
          <w:rFonts w:ascii="Browallia New" w:hAnsi="Browallia New" w:cs="Browallia New"/>
          <w:sz w:val="32"/>
          <w:szCs w:val="32"/>
          <w:cs/>
        </w:rPr>
        <w:lastRenderedPageBreak/>
        <w:t>งาน บริบทของชุมชนรวมถึงการสื่อสารไปถึงผู้รับสารได้ตามที่เราคาดหวังหรือไม่ จึงเชิญ</w:t>
      </w:r>
      <w:r w:rsidR="00214B3B">
        <w:rPr>
          <w:rFonts w:ascii="Browallia New" w:hAnsi="Browallia New" w:cs="Browallia New" w:hint="cs"/>
          <w:sz w:val="32"/>
          <w:szCs w:val="32"/>
          <w:cs/>
        </w:rPr>
        <w:t xml:space="preserve">    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ดร.ดุริยางค์ วาสนา ซึ่งเป็นผู้ทำการประเมินแล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ะ</w:t>
      </w:r>
      <w:r w:rsidRPr="00214B3B">
        <w:rPr>
          <w:rFonts w:ascii="Browallia New" w:hAnsi="Browallia New" w:cs="Browallia New"/>
          <w:sz w:val="32"/>
          <w:szCs w:val="32"/>
          <w:cs/>
        </w:rPr>
        <w:t>ติดตามงานมาโดยใกล้ชิด ได้นำผลการประเมินมานำเสนอเพื่อให้ผู้เข้าร่วมได้รับทราบและสะท้อนให้เห็นถึง กระบวนการสื่อสารและสิ่งที่เราได้คิด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ทำ</w:t>
      </w:r>
      <w:r w:rsidRPr="00214B3B">
        <w:rPr>
          <w:rFonts w:ascii="Browallia New" w:hAnsi="Browallia New" w:cs="Browallia New"/>
          <w:sz w:val="32"/>
          <w:szCs w:val="32"/>
          <w:cs/>
        </w:rPr>
        <w:t>การสื่อสารในรูปแบบเครือข่ายมี ผลดี มีข้อจำกัด และมีแนวคิดในการพัฒนาต่อไปอย่างไร</w:t>
      </w:r>
    </w:p>
    <w:p w:rsidR="00855F0B" w:rsidRPr="00214B3B" w:rsidRDefault="00855F0B" w:rsidP="00214B3B">
      <w:pPr>
        <w:pStyle w:val="a3"/>
        <w:numPr>
          <w:ilvl w:val="0"/>
          <w:numId w:val="12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เชิญตัวแทนประเด็น เข้าร่วมเนื่องจากมีส่ว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นสำคัญในการให้ข้อมูลกับสื่อใน</w:t>
      </w:r>
      <w:r w:rsidRPr="00214B3B">
        <w:rPr>
          <w:rFonts w:ascii="Browallia New" w:hAnsi="Browallia New" w:cs="Browallia New"/>
          <w:sz w:val="32"/>
          <w:szCs w:val="32"/>
          <w:cs/>
        </w:rPr>
        <w:t>การสร้างเนื้อหาเพื่อการสื่อสารได้ตรงกับที่ประเด็นต้องการจะให้เกิดผลลัพธ์ต่อสาธารณะ</w:t>
      </w:r>
    </w:p>
    <w:p w:rsidR="00855F0B" w:rsidRPr="00214B3B" w:rsidRDefault="00855F0B" w:rsidP="00214B3B">
      <w:pPr>
        <w:pStyle w:val="a3"/>
        <w:numPr>
          <w:ilvl w:val="0"/>
          <w:numId w:val="12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214B3B">
        <w:rPr>
          <w:rFonts w:ascii="Browallia New" w:hAnsi="Browallia New" w:cs="Browallia New"/>
          <w:sz w:val="32"/>
          <w:szCs w:val="32"/>
          <w:cs/>
        </w:rPr>
        <w:t>เชิญ ดร. เฉลิมพล  บุญฉายา เป็นวิทยากรในการชวนคุยตั้งคำถามให้เกิดการแลกเปลี่ยนถกเถียง เกิ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ดข้อสรุปให้กับเครือข่ายสื่อถึงกระบวนการทำงานที่ผ่านมา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และเกิดแนวคิด</w:t>
      </w:r>
      <w:r w:rsidRPr="00214B3B">
        <w:rPr>
          <w:rFonts w:ascii="Browallia New" w:hAnsi="Browallia New" w:cs="Browallia New"/>
          <w:sz w:val="32"/>
          <w:szCs w:val="32"/>
          <w:cs/>
        </w:rPr>
        <w:t>สร้างสรรค์พัฒนาทั้งศักยภาพนักสื่อสาร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214B3B">
        <w:rPr>
          <w:rFonts w:ascii="Browallia New" w:hAnsi="Browallia New" w:cs="Browallia New"/>
          <w:sz w:val="32"/>
          <w:szCs w:val="32"/>
          <w:cs/>
        </w:rPr>
        <w:t xml:space="preserve"> การผลิตเนื้อหา รูปแบบในการสื่อสาร 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คำนึงถึงการสื่อไปถึงให้ผู้รับเกิดความตระหนักต่อเนื้อหาและเห็นความสำคัญต่อสิ่งที่เราต้องการสื่อสารออกไป และที่สำคัญการเป็นสื่อที่มี</w:t>
      </w:r>
      <w:r w:rsidR="00214B3B">
        <w:rPr>
          <w:rFonts w:ascii="Browallia New" w:hAnsi="Browallia New" w:cs="Browallia New"/>
          <w:sz w:val="32"/>
          <w:szCs w:val="32"/>
          <w:cs/>
        </w:rPr>
        <w:t>คุณภาพมีจริยธรรมสื่อ มีความ</w:t>
      </w:r>
      <w:r w:rsidR="00214B3B">
        <w:rPr>
          <w:rFonts w:ascii="Browallia New" w:hAnsi="Browallia New" w:cs="Browallia New" w:hint="cs"/>
          <w:sz w:val="32"/>
          <w:szCs w:val="32"/>
          <w:cs/>
        </w:rPr>
        <w:t>น่า</w:t>
      </w:r>
      <w:r w:rsidR="0098514E" w:rsidRPr="00214B3B">
        <w:rPr>
          <w:rFonts w:ascii="Browallia New" w:hAnsi="Browallia New" w:cs="Browallia New"/>
          <w:sz w:val="32"/>
          <w:szCs w:val="32"/>
          <w:cs/>
        </w:rPr>
        <w:t>เชื่อถือต่อสังคม</w:t>
      </w:r>
    </w:p>
    <w:p w:rsidR="00855F0B" w:rsidRDefault="00855F0B" w:rsidP="00135F06">
      <w:pPr>
        <w:pStyle w:val="a3"/>
        <w:numPr>
          <w:ilvl w:val="0"/>
          <w:numId w:val="11"/>
        </w:numPr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t>ร่างกำหนดการ</w:t>
      </w:r>
    </w:p>
    <w:p w:rsidR="00135F06" w:rsidRPr="00135F06" w:rsidRDefault="00135F06" w:rsidP="00135F06">
      <w:pPr>
        <w:pStyle w:val="a3"/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35F06">
        <w:rPr>
          <w:rFonts w:ascii="Browallia New" w:hAnsi="Browallia New" w:cs="Browallia New"/>
          <w:b/>
          <w:bCs/>
          <w:sz w:val="32"/>
          <w:szCs w:val="32"/>
        </w:rPr>
        <w:t>(</w:t>
      </w:r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>ร่าง</w:t>
      </w:r>
      <w:proofErr w:type="gramStart"/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>)กำหนดการ</w:t>
      </w:r>
      <w:proofErr w:type="gramEnd"/>
    </w:p>
    <w:p w:rsidR="00135F06" w:rsidRPr="00135F06" w:rsidRDefault="00135F06" w:rsidP="00135F06">
      <w:pPr>
        <w:pStyle w:val="a3"/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>ถอดบทเรียนการใช้สื่อขับเคลื่อนนโยบายสาธารณะ</w:t>
      </w:r>
    </w:p>
    <w:p w:rsidR="00135F06" w:rsidRPr="00135F06" w:rsidRDefault="00135F06" w:rsidP="00135F06">
      <w:pPr>
        <w:pStyle w:val="a3"/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r w:rsidRPr="00135F06">
        <w:rPr>
          <w:rFonts w:ascii="Browallia New" w:hAnsi="Browallia New" w:cs="Browallia New"/>
          <w:b/>
          <w:bCs/>
          <w:sz w:val="32"/>
          <w:szCs w:val="32"/>
        </w:rPr>
        <w:t>11</w:t>
      </w:r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 xml:space="preserve"> ตุลาคม </w:t>
      </w:r>
      <w:r w:rsidRPr="00135F06">
        <w:rPr>
          <w:rFonts w:ascii="Browallia New" w:hAnsi="Browallia New" w:cs="Browallia New"/>
          <w:b/>
          <w:bCs/>
          <w:sz w:val="32"/>
          <w:szCs w:val="32"/>
        </w:rPr>
        <w:t>2563</w:t>
      </w:r>
    </w:p>
    <w:p w:rsidR="00135F06" w:rsidRDefault="00135F06" w:rsidP="00135F06">
      <w:pPr>
        <w:pStyle w:val="a3"/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>ห้องประชุมเขาหลวงรี</w:t>
      </w:r>
      <w:proofErr w:type="spellStart"/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>สอร์ท</w:t>
      </w:r>
      <w:proofErr w:type="spellEnd"/>
      <w:r w:rsidRPr="00135F06">
        <w:rPr>
          <w:rFonts w:ascii="Browallia New" w:hAnsi="Browallia New" w:cs="Browallia New"/>
          <w:b/>
          <w:bCs/>
          <w:sz w:val="32"/>
          <w:szCs w:val="32"/>
          <w:cs/>
        </w:rPr>
        <w:t xml:space="preserve"> ต.เขาแก้ว อ.ลานสกา จ.นครศรีธรรมราช</w:t>
      </w:r>
    </w:p>
    <w:p w:rsidR="00135F06" w:rsidRPr="00135F06" w:rsidRDefault="00135F06" w:rsidP="00135F06">
      <w:pPr>
        <w:pStyle w:val="a3"/>
        <w:spacing w:after="0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……………………………………………….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t xml:space="preserve">วันที่ </w:t>
      </w:r>
      <w:r w:rsidRPr="00135F06">
        <w:rPr>
          <w:rFonts w:ascii="Browallia New" w:hAnsi="Browallia New" w:cs="Browallia New"/>
          <w:sz w:val="32"/>
          <w:szCs w:val="32"/>
        </w:rPr>
        <w:t>11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 ตุลาคม </w:t>
      </w:r>
      <w:r w:rsidRPr="00135F06">
        <w:rPr>
          <w:rFonts w:ascii="Browallia New" w:hAnsi="Browallia New" w:cs="Browallia New"/>
          <w:sz w:val="32"/>
          <w:szCs w:val="32"/>
        </w:rPr>
        <w:t>2563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t>เวลา</w:t>
      </w:r>
      <w:r w:rsidRPr="00135F06">
        <w:rPr>
          <w:rFonts w:ascii="Browallia New" w:hAnsi="Browallia New" w:cs="Browallia New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ab/>
        <w:t>กิจกรรม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proofErr w:type="gramStart"/>
      <w:r w:rsidRPr="00135F06">
        <w:rPr>
          <w:rFonts w:ascii="Browallia New" w:hAnsi="Browallia New" w:cs="Browallia New"/>
          <w:sz w:val="32"/>
          <w:szCs w:val="32"/>
        </w:rPr>
        <w:t>08.30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 น. </w:t>
      </w:r>
      <w:r w:rsidRPr="00135F06">
        <w:rPr>
          <w:rFonts w:ascii="Browallia New" w:hAnsi="Browallia New" w:cs="Browallia New"/>
          <w:sz w:val="32"/>
          <w:szCs w:val="32"/>
        </w:rPr>
        <w:t>– 09.00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 น.</w:t>
      </w:r>
      <w:proofErr w:type="gramEnd"/>
      <w:r w:rsidRPr="00135F06">
        <w:rPr>
          <w:rFonts w:ascii="Browallia New" w:hAnsi="Browallia New" w:cs="Browallia New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ab/>
        <w:t>ลงทะเบียน</w:t>
      </w:r>
    </w:p>
    <w:p w:rsidR="00135F06" w:rsidRPr="00135F06" w:rsidRDefault="00135F06" w:rsidP="00135F06">
      <w:pPr>
        <w:pStyle w:val="a3"/>
        <w:spacing w:after="0"/>
        <w:ind w:left="3600" w:hanging="288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</w:rPr>
        <w:t>09.00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 น. </w:t>
      </w:r>
      <w:r w:rsidRPr="00135F06">
        <w:rPr>
          <w:rFonts w:ascii="Browallia New" w:hAnsi="Browallia New" w:cs="Browallia New"/>
          <w:sz w:val="32"/>
          <w:szCs w:val="32"/>
        </w:rPr>
        <w:t>– 09.30</w:t>
      </w:r>
      <w:r>
        <w:rPr>
          <w:rFonts w:ascii="Browallia New" w:hAnsi="Browallia New" w:cs="Browallia New"/>
          <w:sz w:val="32"/>
          <w:szCs w:val="32"/>
          <w:cs/>
        </w:rPr>
        <w:t xml:space="preserve"> น.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กล่าวต้อนรับโดย </w:t>
      </w:r>
      <w:proofErr w:type="gramStart"/>
      <w:r w:rsidRPr="00135F06">
        <w:rPr>
          <w:rFonts w:ascii="Browallia New" w:hAnsi="Browallia New" w:cs="Browallia New"/>
          <w:sz w:val="32"/>
          <w:szCs w:val="32"/>
          <w:cs/>
        </w:rPr>
        <w:t>พันเอกภัทรชัย  แทนขำ</w:t>
      </w:r>
      <w:proofErr w:type="gramEnd"/>
      <w:r w:rsidRPr="00135F06">
        <w:rPr>
          <w:rFonts w:ascii="Browallia New" w:hAnsi="Browallia New" w:cs="Browallia New"/>
          <w:sz w:val="32"/>
          <w:szCs w:val="32"/>
          <w:cs/>
        </w:rPr>
        <w:t xml:space="preserve"> รองผู้อำนวยกิจการพลเรือนฯ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>ชี้แจงวัตถุประสงค์ โดย นายอานนท์  มีศรี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t xml:space="preserve"> 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          </w:t>
      </w:r>
      <w:r>
        <w:rPr>
          <w:rFonts w:ascii="Browallia New" w:hAnsi="Browallia New" w:cs="Browallia New" w:hint="cs"/>
          <w:sz w:val="32"/>
          <w:szCs w:val="32"/>
          <w:cs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>การใช้สื่อเพื่อการขับเคลื่อนสังคม โดยใช้นโยบายสาธารณะ</w:t>
      </w:r>
    </w:p>
    <w:p w:rsidR="00135F06" w:rsidRPr="00135F06" w:rsidRDefault="00135F06" w:rsidP="00135F06">
      <w:pPr>
        <w:pStyle w:val="a3"/>
        <w:spacing w:after="0"/>
        <w:ind w:left="3600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โดย ผ</w:t>
      </w:r>
      <w:r w:rsidRPr="00135F06">
        <w:rPr>
          <w:rFonts w:ascii="Browallia New" w:hAnsi="Browallia New" w:cs="Browallia New"/>
          <w:sz w:val="32"/>
          <w:szCs w:val="32"/>
          <w:cs/>
        </w:rPr>
        <w:t>ศ.ดร.</w:t>
      </w:r>
      <w:proofErr w:type="spellStart"/>
      <w:r w:rsidRPr="00135F06">
        <w:rPr>
          <w:rFonts w:ascii="Browallia New" w:hAnsi="Browallia New" w:cs="Browallia New"/>
          <w:sz w:val="32"/>
          <w:szCs w:val="32"/>
          <w:cs/>
        </w:rPr>
        <w:t>พงค์</w:t>
      </w:r>
      <w:proofErr w:type="spellEnd"/>
      <w:r w:rsidRPr="00135F06">
        <w:rPr>
          <w:rFonts w:ascii="Browallia New" w:hAnsi="Browallia New" w:cs="Browallia New"/>
          <w:sz w:val="32"/>
          <w:szCs w:val="32"/>
          <w:cs/>
        </w:rPr>
        <w:t>เทพ  สุธี</w:t>
      </w:r>
      <w:r>
        <w:rPr>
          <w:rFonts w:ascii="Browallia New" w:hAnsi="Browallia New" w:cs="Browallia New" w:hint="cs"/>
          <w:sz w:val="32"/>
          <w:szCs w:val="32"/>
          <w:cs/>
        </w:rPr>
        <w:t>ร</w:t>
      </w:r>
      <w:r w:rsidRPr="00135F06">
        <w:rPr>
          <w:rFonts w:ascii="Browallia New" w:hAnsi="Browallia New" w:cs="Browallia New"/>
          <w:sz w:val="32"/>
          <w:szCs w:val="32"/>
          <w:cs/>
        </w:rPr>
        <w:t>วุฒิ  รองอธิการบดีรักษาการผู้อำนวยการสถาบันนโยบายสาธารณะ มหาวิทยาลัยสงขลานครินทร์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proofErr w:type="gramStart"/>
      <w:r w:rsidRPr="00135F06">
        <w:rPr>
          <w:rFonts w:ascii="Browallia New" w:hAnsi="Browallia New" w:cs="Browallia New"/>
          <w:sz w:val="32"/>
          <w:szCs w:val="32"/>
        </w:rPr>
        <w:t>09.30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น. </w:t>
      </w:r>
      <w:r w:rsidRPr="00135F06">
        <w:rPr>
          <w:rFonts w:ascii="Browallia New" w:hAnsi="Browallia New" w:cs="Browallia New"/>
          <w:sz w:val="32"/>
          <w:szCs w:val="32"/>
        </w:rPr>
        <w:t>– 10.30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 w:hint="cs"/>
          <w:sz w:val="32"/>
          <w:szCs w:val="32"/>
          <w:cs/>
        </w:rPr>
        <w:t>น</w:t>
      </w:r>
      <w:r>
        <w:rPr>
          <w:rFonts w:ascii="Browallia New" w:hAnsi="Browallia New" w:cs="Browallia New"/>
          <w:sz w:val="32"/>
          <w:szCs w:val="32"/>
        </w:rPr>
        <w:t>.</w:t>
      </w:r>
      <w:proofErr w:type="gramEnd"/>
      <w:r w:rsidRPr="00135F06"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 w:rsidRPr="00135F06">
        <w:rPr>
          <w:rFonts w:ascii="Browallia New" w:hAnsi="Browallia New" w:cs="Browallia New"/>
          <w:sz w:val="32"/>
          <w:szCs w:val="32"/>
          <w:cs/>
        </w:rPr>
        <w:t>นำเข้าข้อมูลผลการประเมินฯ ดร.ดุริยางค์  วาสนา ผู้ประเมิน</w:t>
      </w:r>
    </w:p>
    <w:p w:rsidR="00135F06" w:rsidRPr="00135F06" w:rsidRDefault="00135F06" w:rsidP="00135F06">
      <w:pPr>
        <w:pStyle w:val="a3"/>
        <w:spacing w:after="0"/>
        <w:ind w:left="3600" w:hanging="2880"/>
        <w:jc w:val="thaiDistribute"/>
        <w:rPr>
          <w:rFonts w:ascii="Browallia New" w:hAnsi="Browallia New" w:cs="Browallia New"/>
          <w:sz w:val="32"/>
          <w:szCs w:val="32"/>
        </w:rPr>
      </w:pPr>
      <w:proofErr w:type="gramStart"/>
      <w:r w:rsidRPr="00135F06">
        <w:rPr>
          <w:rFonts w:ascii="Browallia New" w:hAnsi="Browallia New" w:cs="Browallia New"/>
          <w:sz w:val="32"/>
          <w:szCs w:val="32"/>
        </w:rPr>
        <w:t>10.30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น. </w:t>
      </w:r>
      <w:r w:rsidRPr="00135F06">
        <w:rPr>
          <w:rFonts w:ascii="Browallia New" w:hAnsi="Browallia New" w:cs="Browallia New"/>
          <w:sz w:val="32"/>
          <w:szCs w:val="32"/>
        </w:rPr>
        <w:t>– 12.00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น</w:t>
      </w:r>
      <w:r>
        <w:rPr>
          <w:rFonts w:ascii="Browallia New" w:hAnsi="Browallia New" w:cs="Browallia New"/>
          <w:sz w:val="32"/>
          <w:szCs w:val="32"/>
        </w:rPr>
        <w:t>.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            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กระบวนการถอดบทเรียน กับการใช้สื่อขับเคลื่อนข้อเสนอเชิงนโยบายจากงานสร้างสุขภาคใต้ ครั้งที่ </w:t>
      </w:r>
      <w:r w:rsidRPr="00135F06">
        <w:rPr>
          <w:rFonts w:ascii="Browallia New" w:hAnsi="Browallia New" w:cs="Browallia New"/>
          <w:sz w:val="32"/>
          <w:szCs w:val="32"/>
        </w:rPr>
        <w:t>11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lastRenderedPageBreak/>
        <w:t xml:space="preserve">        </w:t>
      </w:r>
      <w:r>
        <w:rPr>
          <w:rFonts w:ascii="Browallia New" w:hAnsi="Browallia New" w:cs="Browallia New"/>
          <w:sz w:val="32"/>
          <w:szCs w:val="32"/>
          <w:cs/>
        </w:rPr>
        <w:t xml:space="preserve">                              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โดยว่าที่เรือเอกเฉลิมพล  บุญฉายา 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proofErr w:type="gramStart"/>
      <w:r w:rsidRPr="00135F06">
        <w:rPr>
          <w:rFonts w:ascii="Browallia New" w:hAnsi="Browallia New" w:cs="Browallia New"/>
          <w:sz w:val="32"/>
          <w:szCs w:val="32"/>
        </w:rPr>
        <w:t>12.00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น. </w:t>
      </w:r>
      <w:r w:rsidRPr="00135F06">
        <w:rPr>
          <w:rFonts w:ascii="Browallia New" w:hAnsi="Browallia New" w:cs="Browallia New"/>
          <w:sz w:val="32"/>
          <w:szCs w:val="32"/>
        </w:rPr>
        <w:t>– 13.00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น</w:t>
      </w:r>
      <w:r>
        <w:rPr>
          <w:rFonts w:ascii="Browallia New" w:hAnsi="Browallia New" w:cs="Browallia New"/>
          <w:sz w:val="32"/>
          <w:szCs w:val="32"/>
        </w:rPr>
        <w:t>.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            </w:t>
      </w:r>
      <w:r w:rsidRPr="00135F06">
        <w:rPr>
          <w:rFonts w:ascii="Browallia New" w:hAnsi="Browallia New" w:cs="Browallia New"/>
          <w:sz w:val="32"/>
          <w:szCs w:val="32"/>
          <w:cs/>
        </w:rPr>
        <w:t>พักรับประทานอาหาร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proofErr w:type="gramStart"/>
      <w:r w:rsidRPr="00135F06">
        <w:rPr>
          <w:rFonts w:ascii="Browallia New" w:hAnsi="Browallia New" w:cs="Browallia New"/>
          <w:sz w:val="32"/>
          <w:szCs w:val="32"/>
        </w:rPr>
        <w:t>13.00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น. </w:t>
      </w:r>
      <w:r w:rsidRPr="00135F06">
        <w:rPr>
          <w:rFonts w:ascii="Browallia New" w:hAnsi="Browallia New" w:cs="Browallia New"/>
          <w:sz w:val="32"/>
          <w:szCs w:val="32"/>
        </w:rPr>
        <w:t>– 15.00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>น</w:t>
      </w:r>
      <w:r>
        <w:rPr>
          <w:rFonts w:ascii="Browallia New" w:hAnsi="Browallia New" w:cs="Browallia New"/>
          <w:sz w:val="32"/>
          <w:szCs w:val="32"/>
        </w:rPr>
        <w:t>.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            </w:t>
      </w:r>
      <w:r w:rsidRPr="00135F06">
        <w:rPr>
          <w:rFonts w:ascii="Browallia New" w:hAnsi="Browallia New" w:cs="Browallia New"/>
          <w:sz w:val="32"/>
          <w:szCs w:val="32"/>
          <w:cs/>
        </w:rPr>
        <w:t>กระบวนการถอดบทเรียน(ต่อ)</w:t>
      </w:r>
    </w:p>
    <w:p w:rsidR="00135F06" w:rsidRDefault="00135F06" w:rsidP="00135F06">
      <w:pPr>
        <w:pStyle w:val="a3"/>
        <w:spacing w:after="0"/>
        <w:ind w:left="3686" w:hanging="2966"/>
        <w:jc w:val="thaiDistribute"/>
        <w:rPr>
          <w:rFonts w:ascii="Browallia New" w:hAnsi="Browallia New" w:cs="Browallia New" w:hint="cs"/>
          <w:sz w:val="32"/>
          <w:szCs w:val="32"/>
        </w:rPr>
      </w:pPr>
      <w:proofErr w:type="gramStart"/>
      <w:r w:rsidRPr="00135F06">
        <w:rPr>
          <w:rFonts w:ascii="Browallia New" w:hAnsi="Browallia New" w:cs="Browallia New"/>
          <w:sz w:val="32"/>
          <w:szCs w:val="32"/>
        </w:rPr>
        <w:t>15.00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>น</w:t>
      </w:r>
      <w:r>
        <w:rPr>
          <w:rFonts w:ascii="Browallia New" w:hAnsi="Browallia New" w:cs="Browallia New"/>
          <w:sz w:val="32"/>
          <w:szCs w:val="32"/>
        </w:rPr>
        <w:t>.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</w:rPr>
        <w:t>– 16.00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>น</w:t>
      </w:r>
      <w:r>
        <w:rPr>
          <w:rFonts w:ascii="Browallia New" w:hAnsi="Browallia New" w:cs="Browallia New"/>
          <w:sz w:val="32"/>
          <w:szCs w:val="32"/>
        </w:rPr>
        <w:t>.</w:t>
      </w:r>
      <w:proofErr w:type="gramEnd"/>
      <w:r>
        <w:rPr>
          <w:rFonts w:ascii="Browallia New" w:hAnsi="Browallia New" w:cs="Browallia New"/>
          <w:sz w:val="32"/>
          <w:szCs w:val="32"/>
          <w:cs/>
        </w:rPr>
        <w:t xml:space="preserve">             </w:t>
      </w:r>
      <w:r w:rsidRPr="00135F06">
        <w:rPr>
          <w:rFonts w:ascii="Browallia New" w:hAnsi="Browallia New" w:cs="Browallia New"/>
          <w:sz w:val="32"/>
          <w:szCs w:val="32"/>
          <w:cs/>
        </w:rPr>
        <w:t>วางแผนการขับเคลื่อนและแนวทางการพัฒนาข้อเสนอเชิงนโยบาย</w:t>
      </w:r>
      <w:r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135F06">
        <w:rPr>
          <w:rFonts w:ascii="Browallia New" w:hAnsi="Browallia New" w:cs="Browallia New"/>
          <w:sz w:val="32"/>
          <w:szCs w:val="32"/>
          <w:cs/>
        </w:rPr>
        <w:t>สู่งา</w:t>
      </w:r>
      <w:r>
        <w:rPr>
          <w:rFonts w:ascii="Browallia New" w:hAnsi="Browallia New" w:cs="Browallia New" w:hint="cs"/>
          <w:sz w:val="32"/>
          <w:szCs w:val="32"/>
          <w:cs/>
        </w:rPr>
        <w:t>น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สร้างสุขภาคใต้ครั้งที่ </w:t>
      </w:r>
      <w:r w:rsidRPr="00135F06">
        <w:rPr>
          <w:rFonts w:ascii="Browallia New" w:hAnsi="Browallia New" w:cs="Browallia New"/>
          <w:sz w:val="32"/>
          <w:szCs w:val="32"/>
        </w:rPr>
        <w:t>13</w:t>
      </w:r>
      <w:r w:rsidRPr="00135F06">
        <w:rPr>
          <w:rFonts w:ascii="Browallia New" w:hAnsi="Browallia New" w:cs="Browallia New"/>
          <w:sz w:val="32"/>
          <w:szCs w:val="32"/>
          <w:cs/>
        </w:rPr>
        <w:t xml:space="preserve"> ร่วมกับประเด็นสุขภาพทั้ง </w:t>
      </w:r>
    </w:p>
    <w:p w:rsidR="00135F06" w:rsidRPr="00135F06" w:rsidRDefault="00135F06" w:rsidP="00135F06">
      <w:pPr>
        <w:pStyle w:val="a3"/>
        <w:spacing w:after="0"/>
        <w:ind w:left="3686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</w:rPr>
        <w:t>4</w:t>
      </w:r>
      <w:r w:rsidRPr="00135F06">
        <w:rPr>
          <w:rFonts w:ascii="Browallia New" w:hAnsi="Browallia New" w:cs="Browallia New"/>
          <w:sz w:val="32"/>
          <w:szCs w:val="32"/>
          <w:cs/>
        </w:rPr>
        <w:t>ประเด็น</w:t>
      </w: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 w:hint="cs"/>
          <w:sz w:val="32"/>
          <w:szCs w:val="32"/>
          <w:cs/>
        </w:rPr>
      </w:pPr>
    </w:p>
    <w:p w:rsidR="00135F06" w:rsidRPr="00135F06" w:rsidRDefault="00135F06" w:rsidP="00135F06">
      <w:pPr>
        <w:pStyle w:val="a3"/>
        <w:spacing w:after="0"/>
        <w:jc w:val="thaiDistribute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  <w:cs/>
        </w:rPr>
        <w:t>ปิดการประชุม</w:t>
      </w:r>
    </w:p>
    <w:p w:rsidR="00135F06" w:rsidRPr="00135F06" w:rsidRDefault="00135F06" w:rsidP="00135F06">
      <w:pPr>
        <w:pStyle w:val="a3"/>
        <w:spacing w:after="0"/>
        <w:jc w:val="center"/>
        <w:rPr>
          <w:rFonts w:ascii="Browallia New" w:hAnsi="Browallia New" w:cs="Browallia New"/>
          <w:sz w:val="32"/>
          <w:szCs w:val="32"/>
        </w:rPr>
      </w:pPr>
      <w:r w:rsidRPr="00135F06">
        <w:rPr>
          <w:rFonts w:ascii="Browallia New" w:hAnsi="Browallia New" w:cs="Browallia New"/>
          <w:sz w:val="32"/>
          <w:szCs w:val="32"/>
        </w:rPr>
        <w:t>----------------------------------------------------------</w:t>
      </w:r>
    </w:p>
    <w:p w:rsidR="00855F0B" w:rsidRPr="00214B3B" w:rsidRDefault="00855F0B" w:rsidP="00855F0B">
      <w:pPr>
        <w:spacing w:after="0"/>
        <w:ind w:left="720"/>
        <w:rPr>
          <w:rFonts w:ascii="Browallia New" w:hAnsi="Browallia New" w:cs="Browallia New"/>
          <w:sz w:val="32"/>
          <w:szCs w:val="32"/>
        </w:rPr>
      </w:pPr>
      <w:bookmarkStart w:id="0" w:name="_GoBack"/>
      <w:bookmarkEnd w:id="0"/>
    </w:p>
    <w:sectPr w:rsidR="00855F0B" w:rsidRPr="00214B3B" w:rsidSect="00706563">
      <w:pgSz w:w="11906" w:h="16838"/>
      <w:pgMar w:top="1440" w:right="110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2AF9"/>
    <w:multiLevelType w:val="hybridMultilevel"/>
    <w:tmpl w:val="908252C0"/>
    <w:lvl w:ilvl="0" w:tplc="EAA69B64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7231E"/>
    <w:multiLevelType w:val="hybridMultilevel"/>
    <w:tmpl w:val="3530F210"/>
    <w:lvl w:ilvl="0" w:tplc="5AFAB966">
      <w:start w:val="1"/>
      <w:numFmt w:val="thaiNumbers"/>
      <w:lvlText w:val="%1."/>
      <w:lvlJc w:val="left"/>
      <w:pPr>
        <w:ind w:left="1440" w:hanging="360"/>
      </w:pPr>
      <w:rPr>
        <w:rFonts w:asciiTheme="minorHAnsi" w:hAnsiTheme="minorHAns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5D27F3"/>
    <w:multiLevelType w:val="hybridMultilevel"/>
    <w:tmpl w:val="178E0712"/>
    <w:lvl w:ilvl="0" w:tplc="8C46F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A1AE5"/>
    <w:multiLevelType w:val="hybridMultilevel"/>
    <w:tmpl w:val="F28C64E2"/>
    <w:lvl w:ilvl="0" w:tplc="1F509E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755F6"/>
    <w:multiLevelType w:val="hybridMultilevel"/>
    <w:tmpl w:val="6846AF38"/>
    <w:lvl w:ilvl="0" w:tplc="44A2561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C03B6"/>
    <w:multiLevelType w:val="hybridMultilevel"/>
    <w:tmpl w:val="2B642250"/>
    <w:lvl w:ilvl="0" w:tplc="3B7683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766A9C"/>
    <w:multiLevelType w:val="hybridMultilevel"/>
    <w:tmpl w:val="3DD2F856"/>
    <w:lvl w:ilvl="0" w:tplc="7F9C1C8A">
      <w:start w:val="1"/>
      <w:numFmt w:val="thaiNumbers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33F84"/>
    <w:multiLevelType w:val="hybridMultilevel"/>
    <w:tmpl w:val="8A0C76D0"/>
    <w:lvl w:ilvl="0" w:tplc="D102F084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E07C24"/>
    <w:multiLevelType w:val="hybridMultilevel"/>
    <w:tmpl w:val="C4AA5928"/>
    <w:lvl w:ilvl="0" w:tplc="E73A2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B7992"/>
    <w:multiLevelType w:val="hybridMultilevel"/>
    <w:tmpl w:val="E262712C"/>
    <w:lvl w:ilvl="0" w:tplc="F19E0088">
      <w:start w:val="1"/>
      <w:numFmt w:val="bullet"/>
      <w:lvlText w:val="-"/>
      <w:lvlJc w:val="left"/>
      <w:pPr>
        <w:ind w:left="1080" w:hanging="360"/>
      </w:pPr>
      <w:rPr>
        <w:rFonts w:ascii="Browallia New" w:eastAsiaTheme="minorHAns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BD20C2"/>
    <w:multiLevelType w:val="hybridMultilevel"/>
    <w:tmpl w:val="1256E150"/>
    <w:lvl w:ilvl="0" w:tplc="D81ADB56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CB93AE9"/>
    <w:multiLevelType w:val="hybridMultilevel"/>
    <w:tmpl w:val="0A8E5474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635"/>
    <w:rsid w:val="00014BDB"/>
    <w:rsid w:val="00034801"/>
    <w:rsid w:val="000C4ECF"/>
    <w:rsid w:val="00135F06"/>
    <w:rsid w:val="00147E1A"/>
    <w:rsid w:val="001762B3"/>
    <w:rsid w:val="001A5F51"/>
    <w:rsid w:val="001C4635"/>
    <w:rsid w:val="001D47EE"/>
    <w:rsid w:val="001E0074"/>
    <w:rsid w:val="001F0476"/>
    <w:rsid w:val="00214B3B"/>
    <w:rsid w:val="002165E4"/>
    <w:rsid w:val="00225A6E"/>
    <w:rsid w:val="00237E7A"/>
    <w:rsid w:val="00240823"/>
    <w:rsid w:val="0024355C"/>
    <w:rsid w:val="00245F06"/>
    <w:rsid w:val="002C771B"/>
    <w:rsid w:val="002D056E"/>
    <w:rsid w:val="00300058"/>
    <w:rsid w:val="003100AC"/>
    <w:rsid w:val="003152A3"/>
    <w:rsid w:val="00325DFC"/>
    <w:rsid w:val="00346BAE"/>
    <w:rsid w:val="0035169D"/>
    <w:rsid w:val="00375B0A"/>
    <w:rsid w:val="003A1588"/>
    <w:rsid w:val="003C167A"/>
    <w:rsid w:val="003D289A"/>
    <w:rsid w:val="0044283D"/>
    <w:rsid w:val="00467404"/>
    <w:rsid w:val="004B702F"/>
    <w:rsid w:val="0051777D"/>
    <w:rsid w:val="005206EE"/>
    <w:rsid w:val="00521636"/>
    <w:rsid w:val="00526B17"/>
    <w:rsid w:val="0053528F"/>
    <w:rsid w:val="005609E9"/>
    <w:rsid w:val="005A4467"/>
    <w:rsid w:val="005C730F"/>
    <w:rsid w:val="005D17BF"/>
    <w:rsid w:val="006056DC"/>
    <w:rsid w:val="00612EFF"/>
    <w:rsid w:val="0063035D"/>
    <w:rsid w:val="00634D1C"/>
    <w:rsid w:val="00677CA2"/>
    <w:rsid w:val="0068000B"/>
    <w:rsid w:val="006C72A8"/>
    <w:rsid w:val="00706563"/>
    <w:rsid w:val="00713D75"/>
    <w:rsid w:val="007265E1"/>
    <w:rsid w:val="007546D8"/>
    <w:rsid w:val="00775EEB"/>
    <w:rsid w:val="008156D5"/>
    <w:rsid w:val="00855F0B"/>
    <w:rsid w:val="00871844"/>
    <w:rsid w:val="008A22CF"/>
    <w:rsid w:val="00930C65"/>
    <w:rsid w:val="00940AA7"/>
    <w:rsid w:val="009519C6"/>
    <w:rsid w:val="0096104E"/>
    <w:rsid w:val="00971115"/>
    <w:rsid w:val="00984FB5"/>
    <w:rsid w:val="0098514E"/>
    <w:rsid w:val="00993BC3"/>
    <w:rsid w:val="009A23F7"/>
    <w:rsid w:val="009A3826"/>
    <w:rsid w:val="009C3CA3"/>
    <w:rsid w:val="00A13B82"/>
    <w:rsid w:val="00A6738D"/>
    <w:rsid w:val="00A72105"/>
    <w:rsid w:val="00A812B9"/>
    <w:rsid w:val="00A950A9"/>
    <w:rsid w:val="00AA1D2C"/>
    <w:rsid w:val="00AC0077"/>
    <w:rsid w:val="00B3734D"/>
    <w:rsid w:val="00B45F59"/>
    <w:rsid w:val="00B67BF4"/>
    <w:rsid w:val="00B86B4C"/>
    <w:rsid w:val="00BA5F30"/>
    <w:rsid w:val="00BA6C1D"/>
    <w:rsid w:val="00BF7FE9"/>
    <w:rsid w:val="00C05B99"/>
    <w:rsid w:val="00C1606C"/>
    <w:rsid w:val="00C62785"/>
    <w:rsid w:val="00C730D1"/>
    <w:rsid w:val="00C73997"/>
    <w:rsid w:val="00CD474F"/>
    <w:rsid w:val="00CD5F03"/>
    <w:rsid w:val="00CE6DC2"/>
    <w:rsid w:val="00CF1963"/>
    <w:rsid w:val="00D042BF"/>
    <w:rsid w:val="00D1086F"/>
    <w:rsid w:val="00D32650"/>
    <w:rsid w:val="00D51EB9"/>
    <w:rsid w:val="00DD482D"/>
    <w:rsid w:val="00DD5413"/>
    <w:rsid w:val="00DD5599"/>
    <w:rsid w:val="00DD75A2"/>
    <w:rsid w:val="00E03B0E"/>
    <w:rsid w:val="00E46904"/>
    <w:rsid w:val="00EA0C10"/>
    <w:rsid w:val="00EB0368"/>
    <w:rsid w:val="00EB08A6"/>
    <w:rsid w:val="00EF05E8"/>
    <w:rsid w:val="00F13E9B"/>
    <w:rsid w:val="00F4514A"/>
    <w:rsid w:val="00FD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9C6"/>
    <w:pPr>
      <w:ind w:left="720"/>
      <w:contextualSpacing/>
    </w:pPr>
  </w:style>
  <w:style w:type="table" w:styleId="a4">
    <w:name w:val="Table Grid"/>
    <w:basedOn w:val="a1"/>
    <w:uiPriority w:val="39"/>
    <w:rsid w:val="008A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12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812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</dc:creator>
  <cp:lastModifiedBy>Lenovo</cp:lastModifiedBy>
  <cp:revision>3</cp:revision>
  <cp:lastPrinted>2020-10-19T10:21:00Z</cp:lastPrinted>
  <dcterms:created xsi:type="dcterms:W3CDTF">2020-10-19T10:22:00Z</dcterms:created>
  <dcterms:modified xsi:type="dcterms:W3CDTF">2020-10-19T10:24:00Z</dcterms:modified>
</cp:coreProperties>
</file>