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A7D40E6" w14:textId="06C78654" w:rsidR="00FE0AC9" w:rsidRPr="007320EA" w:rsidRDefault="00FE0AC9" w:rsidP="00BC220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320EA">
        <w:rPr>
          <w:rFonts w:ascii="TH SarabunPSK" w:hAnsi="TH SarabunPSK" w:cs="TH SarabunPSK"/>
          <w:b/>
          <w:bCs/>
          <w:sz w:val="36"/>
          <w:szCs w:val="36"/>
          <w:cs/>
        </w:rPr>
        <w:t>แบบสรุป</w:t>
      </w:r>
      <w:r w:rsidR="00994993">
        <w:rPr>
          <w:rFonts w:ascii="TH SarabunPSK" w:hAnsi="TH SarabunPSK" w:cs="TH SarabunPSK" w:hint="cs"/>
          <w:b/>
          <w:bCs/>
          <w:sz w:val="36"/>
          <w:szCs w:val="36"/>
          <w:cs/>
        </w:rPr>
        <w:t>กิจกรรม/ประชุม</w:t>
      </w:r>
    </w:p>
    <w:p w14:paraId="2228271E" w14:textId="77777777" w:rsidR="00BC2204" w:rsidRPr="007320EA" w:rsidRDefault="00BC2204" w:rsidP="00D66BB3">
      <w:pPr>
        <w:spacing w:after="0" w:line="240" w:lineRule="auto"/>
        <w:jc w:val="thaiDistribute"/>
        <w:rPr>
          <w:rFonts w:ascii="TH SarabunPSK" w:hAnsi="TH SarabunPSK" w:cs="TH SarabunPSK"/>
          <w:sz w:val="10"/>
          <w:szCs w:val="10"/>
          <w:cs/>
        </w:rPr>
      </w:pPr>
    </w:p>
    <w:p w14:paraId="7971720D" w14:textId="31D042B0" w:rsidR="00DC0FD9" w:rsidRPr="001E3B91" w:rsidRDefault="00DC0FD9" w:rsidP="001E3B9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320E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="00634349" w:rsidRPr="007320EA">
        <w:rPr>
          <w:rFonts w:ascii="TH SarabunPSK" w:hAnsi="TH SarabunPSK" w:cs="TH SarabunPSK"/>
          <w:b/>
          <w:bCs/>
          <w:sz w:val="32"/>
          <w:szCs w:val="32"/>
        </w:rPr>
        <w:t>/</w:t>
      </w:r>
      <w:r w:rsidR="00634349" w:rsidRPr="007320EA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ประชุม </w:t>
      </w:r>
      <w:r w:rsidR="00634349" w:rsidRPr="009E462F">
        <w:rPr>
          <w:rFonts w:ascii="TH SarabunPSK" w:hAnsi="TH SarabunPSK" w:cs="TH SarabunPSK"/>
          <w:sz w:val="24"/>
          <w:szCs w:val="24"/>
          <w:cs/>
        </w:rPr>
        <w:t xml:space="preserve"> </w:t>
      </w:r>
      <w:r w:rsidR="001E3B91" w:rsidRPr="001E3B91">
        <w:rPr>
          <w:rFonts w:ascii="TH SarabunPSK" w:hAnsi="TH SarabunPSK" w:cs="TH SarabunPSK"/>
          <w:sz w:val="32"/>
          <w:szCs w:val="32"/>
          <w:cs/>
        </w:rPr>
        <w:t>ประชุมเพื่อ</w:t>
      </w:r>
      <w:r w:rsidR="008C0F6F" w:rsidRPr="008C0F6F">
        <w:rPr>
          <w:rFonts w:ascii="TH SarabunPSK" w:hAnsi="TH SarabunPSK" w:cs="TH SarabunPSK"/>
          <w:sz w:val="32"/>
          <w:szCs w:val="32"/>
          <w:cs/>
        </w:rPr>
        <w:t>รายงานความก้าวหน้า (กองทุนศูนย์เรียนรู้)ให้กับ พชอ.</w:t>
      </w:r>
      <w:r w:rsidR="001E3B91">
        <w:rPr>
          <w:rFonts w:ascii="TH SarabunPSK" w:hAnsi="TH SarabunPSK" w:cs="TH SarabunPSK"/>
          <w:sz w:val="32"/>
          <w:szCs w:val="32"/>
        </w:rPr>
        <w:t xml:space="preserve"> </w:t>
      </w:r>
      <w:r w:rsidR="00567F3E">
        <w:rPr>
          <w:rFonts w:ascii="TH SarabunPSK" w:hAnsi="TH SarabunPSK" w:cs="TH SarabunPSK" w:hint="cs"/>
          <w:sz w:val="32"/>
          <w:szCs w:val="32"/>
          <w:cs/>
        </w:rPr>
        <w:t>ครั้งที่ 2</w:t>
      </w:r>
      <w:r w:rsidR="00513953">
        <w:rPr>
          <w:rFonts w:ascii="TH SarabunPSK" w:hAnsi="TH SarabunPSK" w:cs="TH SarabunPSK" w:hint="cs"/>
          <w:sz w:val="32"/>
          <w:szCs w:val="32"/>
          <w:cs/>
        </w:rPr>
        <w:t xml:space="preserve">  อ.หนองจิก และอำเภอยะหริ่ง</w:t>
      </w:r>
    </w:p>
    <w:p w14:paraId="1EC45204" w14:textId="01DF25BF" w:rsidR="001E3B91" w:rsidRPr="00567F3E" w:rsidRDefault="007C2435" w:rsidP="001E3B9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AA689E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วัตถุประสงค์ของการจัดกิจกรรม</w:t>
      </w:r>
      <w:r w:rsidRPr="00AA689E">
        <w:rPr>
          <w:rFonts w:ascii="TH SarabunPSK" w:hAnsi="TH SarabunPSK" w:cs="TH SarabunPSK"/>
          <w:sz w:val="32"/>
          <w:szCs w:val="32"/>
        </w:rPr>
        <w:t>……</w:t>
      </w:r>
      <w:r w:rsidR="001E3B91" w:rsidRPr="001E3B91">
        <w:rPr>
          <w:rFonts w:ascii="TH SarabunPSK" w:hAnsi="TH SarabunPSK" w:cs="TH SarabunPSK"/>
          <w:sz w:val="32"/>
          <w:szCs w:val="32"/>
          <w:cs/>
        </w:rPr>
        <w:t>เพื่อ</w:t>
      </w:r>
      <w:r w:rsidR="00567F3E" w:rsidRPr="00567F3E">
        <w:rPr>
          <w:rFonts w:ascii="TH SarabunPSK" w:hAnsi="TH SarabunPSK" w:cs="TH SarabunPSK"/>
          <w:sz w:val="32"/>
          <w:szCs w:val="32"/>
          <w:cs/>
        </w:rPr>
        <w:t>รายงานความก้าวหน้า (กองทุนศูนย์เรียนรู้)ให้กับ พชอ.</w:t>
      </w:r>
      <w:r w:rsidR="00567F3E" w:rsidRPr="00567F3E">
        <w:rPr>
          <w:rFonts w:ascii="TH SarabunPSK" w:hAnsi="TH SarabunPSK" w:cs="TH SarabunPSK" w:hint="cs"/>
          <w:sz w:val="32"/>
          <w:szCs w:val="32"/>
          <w:cs/>
        </w:rPr>
        <w:t>และการบูรณาการแผนร่วมกับกองทุนฯ</w:t>
      </w:r>
      <w:r w:rsidR="00567F3E">
        <w:rPr>
          <w:rFonts w:ascii="TH SarabunPSK" w:hAnsi="TH SarabunPSK" w:cs="TH SarabunPSK" w:hint="cs"/>
          <w:sz w:val="32"/>
          <w:szCs w:val="32"/>
          <w:cs/>
        </w:rPr>
        <w:t>ในปี 256</w:t>
      </w:r>
      <w:r w:rsidR="00567F3E" w:rsidRPr="00567F3E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5050E739" w14:textId="2BC37A3A" w:rsidR="00DC0FD9" w:rsidRPr="00AA689E" w:rsidRDefault="00DC0FD9" w:rsidP="001E3B9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AA689E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="00141236" w:rsidRPr="00AA689E">
        <w:rPr>
          <w:rFonts w:ascii="TH SarabunPSK" w:hAnsi="TH SarabunPSK" w:cs="TH SarabunPSK" w:hint="cs"/>
          <w:b/>
          <w:bCs/>
          <w:sz w:val="32"/>
          <w:szCs w:val="32"/>
          <w:cs/>
        </w:rPr>
        <w:t>นี้</w:t>
      </w:r>
      <w:r w:rsidRPr="00AA689E">
        <w:rPr>
          <w:rFonts w:ascii="TH SarabunPSK" w:hAnsi="TH SarabunPSK" w:cs="TH SarabunPSK"/>
          <w:b/>
          <w:bCs/>
          <w:sz w:val="32"/>
          <w:szCs w:val="32"/>
          <w:cs/>
        </w:rPr>
        <w:t>เกี่ยวข้องกับวัตถุประสงค์</w:t>
      </w:r>
      <w:r w:rsidR="009E462F" w:rsidRPr="00AA689E">
        <w:rPr>
          <w:rFonts w:ascii="TH SarabunPSK" w:hAnsi="TH SarabunPSK" w:cs="TH SarabunPSK" w:hint="cs"/>
          <w:b/>
          <w:bCs/>
          <w:sz w:val="32"/>
          <w:szCs w:val="32"/>
          <w:cs/>
        </w:rPr>
        <w:t>ของโครงการข้อที่</w:t>
      </w:r>
      <w:r w:rsidRPr="00AA689E">
        <w:rPr>
          <w:rFonts w:ascii="TH SarabunPSK" w:hAnsi="TH SarabunPSK" w:cs="TH SarabunPSK"/>
          <w:sz w:val="32"/>
          <w:szCs w:val="32"/>
        </w:rPr>
        <w:t>……</w:t>
      </w:r>
      <w:r w:rsidR="001E3B91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</w:t>
      </w:r>
    </w:p>
    <w:p w14:paraId="40682FB2" w14:textId="0534D69F" w:rsidR="00A263FF" w:rsidRDefault="00DC0FD9" w:rsidP="00CC4BAD">
      <w:pPr>
        <w:spacing w:after="0" w:line="240" w:lineRule="auto"/>
        <w:jc w:val="thaiDistribute"/>
        <w:rPr>
          <w:rFonts w:ascii="TH SarabunPSK" w:hAnsi="TH SarabunPSK" w:cs="TH SarabunPSK"/>
          <w:sz w:val="14"/>
          <w:szCs w:val="14"/>
        </w:rPr>
      </w:pPr>
      <w:r w:rsidRPr="00AA689E">
        <w:rPr>
          <w:rFonts w:ascii="TH SarabunPSK" w:hAnsi="TH SarabunPSK" w:cs="TH SarabunPSK"/>
          <w:b/>
          <w:bCs/>
          <w:sz w:val="32"/>
          <w:szCs w:val="32"/>
          <w:cs/>
        </w:rPr>
        <w:t>และตัวชี้วัดผลงาน</w:t>
      </w:r>
      <w:r w:rsidR="009E462F" w:rsidRPr="00AA689E">
        <w:rPr>
          <w:rFonts w:ascii="TH SarabunPSK" w:hAnsi="TH SarabunPSK" w:cs="TH SarabunPSK" w:hint="cs"/>
          <w:b/>
          <w:bCs/>
          <w:sz w:val="32"/>
          <w:szCs w:val="32"/>
          <w:cs/>
        </w:rPr>
        <w:t>ของโครงการข้อ</w:t>
      </w:r>
      <w:r w:rsidRPr="00AA689E">
        <w:rPr>
          <w:rFonts w:ascii="TH SarabunPSK" w:hAnsi="TH SarabunPSK" w:cs="TH SarabunPSK"/>
          <w:b/>
          <w:bCs/>
          <w:sz w:val="32"/>
          <w:szCs w:val="32"/>
          <w:cs/>
        </w:rPr>
        <w:t>ที่</w:t>
      </w:r>
      <w:r w:rsidRPr="00AA689E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……………………………………………………………………………………………………………………………………………………………………………………………………</w:t>
      </w:r>
    </w:p>
    <w:p w14:paraId="59CDF944" w14:textId="77777777" w:rsidR="00495834" w:rsidRDefault="00495834" w:rsidP="00CC4BAD">
      <w:pPr>
        <w:spacing w:after="0" w:line="240" w:lineRule="auto"/>
        <w:jc w:val="thaiDistribute"/>
        <w:rPr>
          <w:rFonts w:ascii="TH SarabunPSK" w:hAnsi="TH SarabunPSK" w:cs="TH SarabunPSK"/>
          <w:sz w:val="14"/>
          <w:szCs w:val="14"/>
        </w:rPr>
      </w:pPr>
    </w:p>
    <w:p w14:paraId="63FC1C13" w14:textId="77777777" w:rsidR="00495834" w:rsidRPr="007320EA" w:rsidRDefault="00495834" w:rsidP="00CC4BAD">
      <w:pPr>
        <w:spacing w:after="0" w:line="240" w:lineRule="auto"/>
        <w:jc w:val="thaiDistribute"/>
        <w:rPr>
          <w:rFonts w:ascii="TH SarabunPSK" w:hAnsi="TH SarabunPSK" w:cs="TH SarabunPSK"/>
          <w:sz w:val="14"/>
          <w:szCs w:val="14"/>
        </w:rPr>
      </w:pPr>
    </w:p>
    <w:tbl>
      <w:tblPr>
        <w:tblStyle w:val="a3"/>
        <w:tblW w:w="15391" w:type="dxa"/>
        <w:tblLook w:val="04A0" w:firstRow="1" w:lastRow="0" w:firstColumn="1" w:lastColumn="0" w:noHBand="0" w:noVBand="1"/>
      </w:tblPr>
      <w:tblGrid>
        <w:gridCol w:w="4293"/>
        <w:gridCol w:w="11098"/>
      </w:tblGrid>
      <w:tr w:rsidR="00DC0FD9" w:rsidRPr="007320EA" w14:paraId="45D39E2E" w14:textId="77777777" w:rsidTr="00634349">
        <w:trPr>
          <w:trHeight w:val="617"/>
        </w:trPr>
        <w:tc>
          <w:tcPr>
            <w:tcW w:w="4293" w:type="dxa"/>
          </w:tcPr>
          <w:p w14:paraId="6643FFFD" w14:textId="77777777" w:rsidR="00DC0FD9" w:rsidRPr="007320EA" w:rsidRDefault="00DC0FD9" w:rsidP="006A645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วัน</w:t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เดือน ปี</w:t>
            </w:r>
          </w:p>
        </w:tc>
        <w:tc>
          <w:tcPr>
            <w:tcW w:w="11098" w:type="dxa"/>
          </w:tcPr>
          <w:p w14:paraId="2074F731" w14:textId="0BF5B4D9" w:rsidR="00DC0FD9" w:rsidRDefault="008C0F6F" w:rsidP="001E3B9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ครั้งที่ </w:t>
            </w:r>
            <w:r w:rsidR="00567F3E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="001E3B9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="00AA689E" w:rsidRPr="00AA68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</w:t>
            </w:r>
            <w:r w:rsidR="00567F3E">
              <w:rPr>
                <w:rFonts w:ascii="TH SarabunPSK" w:hAnsi="TH SarabunPSK" w:cs="TH SarabunPSK"/>
                <w:sz w:val="32"/>
                <w:szCs w:val="32"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567F3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กันยายน</w:t>
            </w:r>
            <w:r w:rsidR="00AA689E" w:rsidRPr="00AA68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1E3B91">
              <w:rPr>
                <w:rFonts w:ascii="TH SarabunPSK" w:hAnsi="TH SarabunPSK" w:cs="TH SarabunPSK"/>
                <w:sz w:val="32"/>
                <w:szCs w:val="32"/>
              </w:rPr>
              <w:t>2566</w:t>
            </w:r>
          </w:p>
          <w:p w14:paraId="59C06AF2" w14:textId="0CE07862" w:rsidR="009442E0" w:rsidRPr="007320EA" w:rsidRDefault="00D75510" w:rsidP="008C0F6F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</w:t>
            </w:r>
            <w:r w:rsidRPr="00D7551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วันที่ 25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75510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ุลาคม </w:t>
            </w:r>
            <w:r w:rsidRPr="00D7551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2566</w:t>
            </w:r>
          </w:p>
        </w:tc>
      </w:tr>
      <w:tr w:rsidR="00DC0FD9" w:rsidRPr="007320EA" w14:paraId="2CCEB784" w14:textId="77777777" w:rsidTr="00634349">
        <w:trPr>
          <w:trHeight w:val="449"/>
        </w:trPr>
        <w:tc>
          <w:tcPr>
            <w:tcW w:w="4293" w:type="dxa"/>
          </w:tcPr>
          <w:p w14:paraId="5026C8B4" w14:textId="77777777" w:rsidR="00DC0FD9" w:rsidRPr="007320EA" w:rsidRDefault="00DC0FD9" w:rsidP="006A645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สถานที่จัดกิจกรรม</w:t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ประชุม</w:t>
            </w:r>
          </w:p>
        </w:tc>
        <w:tc>
          <w:tcPr>
            <w:tcW w:w="11098" w:type="dxa"/>
          </w:tcPr>
          <w:p w14:paraId="2719916E" w14:textId="05E46A79" w:rsidR="00DC0FD9" w:rsidRDefault="001E3B91" w:rsidP="001E3B91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ณ </w:t>
            </w:r>
            <w:r w:rsidRPr="00376B0D">
              <w:rPr>
                <w:rFonts w:ascii="TH SarabunPSK" w:hAnsi="TH SarabunPSK" w:cs="TH SarabunPSK"/>
                <w:sz w:val="32"/>
                <w:szCs w:val="32"/>
                <w:cs/>
              </w:rPr>
              <w:t>ห้องป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ระชุม</w:t>
            </w:r>
            <w:r w:rsidR="00567F3E">
              <w:rPr>
                <w:rFonts w:ascii="TH SarabunPSK" w:hAnsi="TH SarabunPSK" w:cs="TH SarabunPSK" w:hint="cs"/>
                <w:sz w:val="32"/>
                <w:szCs w:val="32"/>
                <w:cs/>
              </w:rPr>
              <w:t>เทศบาลตำบล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ยะหริ่ง</w:t>
            </w:r>
            <w:r w:rsidRPr="00376B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อ.ยะหริ่ง จ.</w:t>
            </w:r>
            <w:r w:rsidRPr="00376B0D">
              <w:rPr>
                <w:rFonts w:ascii="TH SarabunPSK" w:hAnsi="TH SarabunPSK" w:cs="TH SarabunPSK"/>
                <w:sz w:val="32"/>
                <w:szCs w:val="32"/>
                <w:cs/>
              </w:rPr>
              <w:t>ปัตตานี</w:t>
            </w:r>
          </w:p>
          <w:p w14:paraId="7AEE8E1C" w14:textId="0679664C" w:rsidR="00C407F9" w:rsidRPr="007320EA" w:rsidRDefault="00D75510" w:rsidP="00D75510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75510">
              <w:rPr>
                <w:rFonts w:ascii="TH SarabunPSK" w:hAnsi="TH SarabunPSK" w:cs="TH SarabunPSK"/>
                <w:sz w:val="32"/>
                <w:szCs w:val="32"/>
                <w:cs/>
              </w:rPr>
              <w:t>ณ ห้องประชุม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ที่ว่าการอำเภอหนองจิก</w:t>
            </w:r>
            <w:r w:rsidRPr="00D7551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อ.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หนองจิก </w:t>
            </w:r>
            <w:r w:rsidRPr="00D7551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จ.ปัตตานี</w:t>
            </w:r>
          </w:p>
        </w:tc>
      </w:tr>
      <w:tr w:rsidR="00DC0FD9" w:rsidRPr="007320EA" w14:paraId="56FFDB74" w14:textId="77777777" w:rsidTr="00634349">
        <w:trPr>
          <w:trHeight w:val="435"/>
        </w:trPr>
        <w:tc>
          <w:tcPr>
            <w:tcW w:w="4293" w:type="dxa"/>
          </w:tcPr>
          <w:p w14:paraId="21E16E98" w14:textId="058D67EE" w:rsidR="00DC0FD9" w:rsidRPr="007320EA" w:rsidRDefault="00DC0FD9" w:rsidP="00E125DB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ผู้เข้าร่วมทำกิจกรรม/ประชุม</w:t>
            </w:r>
            <w:r w:rsidR="00CA0D95"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CA0D95" w:rsidRPr="007320EA">
              <w:rPr>
                <w:rFonts w:ascii="TH SarabunPSK" w:hAnsi="TH SarabunPSK" w:cs="TH SarabunPSK"/>
                <w:b/>
                <w:bCs/>
                <w:color w:val="7F7F7F" w:themeColor="text1" w:themeTint="80"/>
                <w:sz w:val="32"/>
                <w:szCs w:val="32"/>
                <w:cs/>
              </w:rPr>
              <w:t>(ใคร</w:t>
            </w:r>
            <w:r w:rsidR="00CA0D95" w:rsidRPr="007320EA">
              <w:rPr>
                <w:rFonts w:ascii="TH SarabunPSK" w:hAnsi="TH SarabunPSK" w:cs="TH SarabunPSK"/>
                <w:b/>
                <w:bCs/>
                <w:color w:val="7F7F7F" w:themeColor="text1" w:themeTint="80"/>
                <w:sz w:val="32"/>
                <w:szCs w:val="32"/>
              </w:rPr>
              <w:t>/</w:t>
            </w:r>
            <w:r w:rsidR="00CA0D95" w:rsidRPr="007320EA">
              <w:rPr>
                <w:rFonts w:ascii="TH SarabunPSK" w:hAnsi="TH SarabunPSK" w:cs="TH SarabunPSK"/>
                <w:b/>
                <w:bCs/>
                <w:color w:val="7F7F7F" w:themeColor="text1" w:themeTint="80"/>
                <w:sz w:val="32"/>
                <w:szCs w:val="32"/>
                <w:cs/>
              </w:rPr>
              <w:t>หน่วย</w:t>
            </w:r>
            <w:r w:rsidR="00B36112">
              <w:rPr>
                <w:rFonts w:ascii="TH SarabunPSK" w:hAnsi="TH SarabunPSK" w:cs="TH SarabunPSK" w:hint="cs"/>
                <w:b/>
                <w:bCs/>
                <w:color w:val="7F7F7F" w:themeColor="text1" w:themeTint="80"/>
                <w:sz w:val="32"/>
                <w:szCs w:val="32"/>
                <w:cs/>
              </w:rPr>
              <w:t>ง</w:t>
            </w:r>
            <w:r w:rsidR="00CA0D95" w:rsidRPr="007320EA">
              <w:rPr>
                <w:rFonts w:ascii="TH SarabunPSK" w:hAnsi="TH SarabunPSK" w:cs="TH SarabunPSK"/>
                <w:b/>
                <w:bCs/>
                <w:color w:val="7F7F7F" w:themeColor="text1" w:themeTint="80"/>
                <w:sz w:val="32"/>
                <w:szCs w:val="32"/>
                <w:cs/>
              </w:rPr>
              <w:t xml:space="preserve">านที่เข้าร่วม  </w:t>
            </w:r>
            <w:r w:rsidR="00E125DB" w:rsidRPr="007320EA">
              <w:rPr>
                <w:rFonts w:ascii="TH SarabunPSK" w:hAnsi="TH SarabunPSK" w:cs="TH SarabunPSK"/>
                <w:b/>
                <w:bCs/>
                <w:color w:val="7F7F7F" w:themeColor="text1" w:themeTint="80"/>
                <w:sz w:val="32"/>
                <w:szCs w:val="32"/>
                <w:cs/>
              </w:rPr>
              <w:t>จำนวนผู้เข้าร่วม</w:t>
            </w:r>
            <w:r w:rsidR="00CA0D95" w:rsidRPr="007320EA">
              <w:rPr>
                <w:rFonts w:ascii="TH SarabunPSK" w:hAnsi="TH SarabunPSK" w:cs="TH SarabunPSK"/>
                <w:b/>
                <w:bCs/>
                <w:color w:val="7F7F7F" w:themeColor="text1" w:themeTint="80"/>
                <w:sz w:val="32"/>
                <w:szCs w:val="32"/>
                <w:cs/>
              </w:rPr>
              <w:t>)</w:t>
            </w:r>
          </w:p>
        </w:tc>
        <w:tc>
          <w:tcPr>
            <w:tcW w:w="11098" w:type="dxa"/>
          </w:tcPr>
          <w:p w14:paraId="4E67F262" w14:textId="2934BBB6" w:rsidR="004E439D" w:rsidRPr="00AE4E56" w:rsidRDefault="0010666B" w:rsidP="001E3B91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รวมเป้าหมาย</w:t>
            </w:r>
            <w:r w:rsidR="00AE4E56">
              <w:rPr>
                <w:rFonts w:ascii="TH SarabunPSK" w:hAnsi="TH SarabunPSK" w:cs="TH SarabunPSK"/>
                <w:sz w:val="32"/>
                <w:szCs w:val="32"/>
                <w:cs/>
              </w:rPr>
              <w:t>ผู้เข้าร่วม</w:t>
            </w:r>
            <w:r w:rsidR="00AE4E56" w:rsidRPr="00AE4E56">
              <w:rPr>
                <w:rFonts w:ascii="TH SarabunPSK" w:hAnsi="TH SarabunPSK" w:cs="TH SarabunPSK"/>
                <w:sz w:val="32"/>
                <w:szCs w:val="32"/>
                <w:cs/>
              </w:rPr>
              <w:t>ประชุม</w:t>
            </w:r>
            <w:r w:rsidR="00C407F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D75510">
              <w:rPr>
                <w:rFonts w:ascii="TH SarabunPSK" w:hAnsi="TH SarabunPSK" w:cs="TH SarabunPSK" w:hint="cs"/>
                <w:sz w:val="32"/>
                <w:szCs w:val="32"/>
                <w:cs/>
              </w:rPr>
              <w:t>78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 ประกอบด้วย</w:t>
            </w:r>
            <w:r w:rsidR="00AE4E56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คณะทำงาน กรรมการ พชอ.และเลขากองทุน</w:t>
            </w:r>
            <w:r w:rsidR="004E439D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AE4E56">
              <w:rPr>
                <w:rFonts w:ascii="TH SarabunPSK" w:hAnsi="TH SarabunPSK" w:cs="TH SarabunPSK" w:hint="cs"/>
                <w:sz w:val="32"/>
                <w:szCs w:val="32"/>
                <w:cs/>
              </w:rPr>
              <w:t>หรือตัวแทนกองทุน</w:t>
            </w:r>
          </w:p>
          <w:p w14:paraId="605C7BA2" w14:textId="0D734FDF" w:rsidR="009442E0" w:rsidRPr="007320EA" w:rsidRDefault="00D75510" w:rsidP="00AE4E56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อ.หนองจิก  44 คน  อ.ยะหริ่ง  34  คน</w:t>
            </w:r>
          </w:p>
        </w:tc>
      </w:tr>
      <w:tr w:rsidR="00DC0FD9" w:rsidRPr="007320EA" w14:paraId="641EC1E4" w14:textId="77777777" w:rsidTr="00CC4BAD">
        <w:trPr>
          <w:trHeight w:val="1273"/>
        </w:trPr>
        <w:tc>
          <w:tcPr>
            <w:tcW w:w="4293" w:type="dxa"/>
          </w:tcPr>
          <w:p w14:paraId="3092D6AB" w14:textId="051FBAD2" w:rsidR="00DC0FD9" w:rsidRPr="007320EA" w:rsidRDefault="00DC0FD9" w:rsidP="006A6455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</w:t>
            </w:r>
            <w:r w:rsidR="004A5AD9"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การจัด</w:t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CA0D95" w:rsidRPr="007320EA">
              <w:rPr>
                <w:rFonts w:ascii="TH SarabunPSK" w:hAnsi="TH SarabunPSK" w:cs="TH SarabunPSK"/>
                <w:b/>
                <w:bCs/>
                <w:color w:val="7F7F7F" w:themeColor="text1" w:themeTint="80"/>
                <w:sz w:val="32"/>
                <w:szCs w:val="32"/>
                <w:cs/>
              </w:rPr>
              <w:t>(อธิบายการดำเนินกิจกรรม)</w:t>
            </w:r>
          </w:p>
        </w:tc>
        <w:tc>
          <w:tcPr>
            <w:tcW w:w="11098" w:type="dxa"/>
          </w:tcPr>
          <w:p w14:paraId="07658FF1" w14:textId="4D4E6D40" w:rsidR="002364DC" w:rsidRDefault="002364DC" w:rsidP="0098001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คณะทำงาน</w:t>
            </w:r>
            <w:r w:rsidR="00802C08"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จำนวน </w:t>
            </w:r>
            <w:r w:rsidR="00D75510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="0010666B"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คน</w:t>
            </w:r>
            <w:r w:rsidR="00376B0D" w:rsidRPr="00434EE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10666B"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ได้จัดกิจกรรมการ</w:t>
            </w: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 พชอ.และเลขากองทุน</w:t>
            </w:r>
            <w:r w:rsidRPr="00434EE7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หรือตัวแทนกองทุน มีการชี้แจงตามวาระการประชุม </w:t>
            </w:r>
            <w:r w:rsidRPr="00434EE7">
              <w:rPr>
                <w:rFonts w:ascii="TH SarabunPSK" w:hAnsi="TH SarabunPSK" w:cs="TH SarabunPSK"/>
                <w:sz w:val="32"/>
                <w:szCs w:val="32"/>
                <w:cs/>
              </w:rPr>
              <w:t>การประชุมคณะกรรมการพัฒนาคุณภาพชีวิตระดับอำเภอ (</w:t>
            </w: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>พชอ.</w:t>
            </w:r>
            <w:r w:rsidRPr="00434EE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) </w:t>
            </w: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กับกองทุนสุขภาพตำบล</w:t>
            </w:r>
            <w:r w:rsidR="00C21D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อำเภอหนองจิกและ</w:t>
            </w: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34EE7">
              <w:rPr>
                <w:rFonts w:ascii="TH SarabunPSK" w:hAnsi="TH SarabunPSK" w:cs="TH SarabunPSK"/>
                <w:sz w:val="32"/>
                <w:szCs w:val="32"/>
                <w:cs/>
              </w:rPr>
              <w:t>อำเภอยะหริ่ง</w:t>
            </w: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จังหวัดปัตตานี</w:t>
            </w:r>
            <w:r w:rsidRPr="00434EE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ครั้งที่ </w:t>
            </w:r>
            <w:r w:rsidR="00567F3E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34EE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/ </w:t>
            </w:r>
            <w:r w:rsidRPr="00434EE7">
              <w:rPr>
                <w:rFonts w:ascii="TH SarabunPSK" w:hAnsi="TH SarabunPSK" w:cs="TH SarabunPSK"/>
                <w:sz w:val="32"/>
                <w:szCs w:val="32"/>
              </w:rPr>
              <w:t xml:space="preserve">2566 </w:t>
            </w: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>ตามประเด็นดังนี้</w:t>
            </w:r>
            <w:r w:rsidR="00C5488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44657F8E" w14:textId="57FCD896" w:rsidR="00C21D90" w:rsidRPr="00C21D90" w:rsidRDefault="00C21D90" w:rsidP="00C21D9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C21D90">
              <w:rPr>
                <w:rFonts w:ascii="TH SarabunPSK" w:hAnsi="TH SarabunPSK" w:cs="TH SarabunPSK"/>
                <w:sz w:val="32"/>
                <w:szCs w:val="32"/>
                <w:cs/>
              </w:rPr>
              <w:t>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C21D90">
              <w:rPr>
                <w:rFonts w:ascii="TH SarabunPSK" w:hAnsi="TH SarabunPSK" w:cs="TH SarabunPSK"/>
                <w:sz w:val="32"/>
                <w:szCs w:val="32"/>
                <w:cs/>
              </w:rPr>
              <w:t>ประเด็นการขับเคลื่อนของ พชอ.  อำเภอ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หนองจิก  </w:t>
            </w:r>
            <w:r w:rsidRPr="00C21D9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ประจำปี 2566 </w:t>
            </w:r>
          </w:p>
          <w:p w14:paraId="04DB542A" w14:textId="3B1DBB9D" w:rsidR="00C21D90" w:rsidRPr="00C21D90" w:rsidRDefault="00513953" w:rsidP="00513953">
            <w:pPr>
              <w:pStyle w:val="aa"/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</w:t>
            </w:r>
            <w:r w:rsidR="00C21D90" w:rsidRPr="00C21D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การจัดการขยะ </w:t>
            </w:r>
            <w:r w:rsidR="00C21D90" w:rsidRPr="00C21D9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</w:t>
            </w:r>
            <w:r w:rsidR="00C21D90" w:rsidRPr="00C21D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การดูแลช่วยเหลือกลุ่มเปราะบาง ผู้สูงอายุ </w:t>
            </w:r>
            <w:r w:rsidR="00C21D90" w:rsidRPr="00C21D90">
              <w:rPr>
                <w:rFonts w:ascii="TH SarabunPSK" w:hAnsi="TH SarabunPSK" w:cs="TH SarabunPSK"/>
                <w:sz w:val="32"/>
                <w:szCs w:val="32"/>
                <w:cs/>
              </w:rPr>
              <w:t>ผู้ด้อยโอกาส</w:t>
            </w:r>
            <w:r w:rsidR="00C21D90" w:rsidRPr="00C21D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ผู้</w:t>
            </w:r>
            <w:r w:rsidR="00C21D90" w:rsidRPr="00C21D90">
              <w:rPr>
                <w:rFonts w:ascii="TH SarabunPSK" w:hAnsi="TH SarabunPSK" w:cs="TH SarabunPSK"/>
                <w:sz w:val="32"/>
                <w:szCs w:val="32"/>
                <w:cs/>
              </w:rPr>
              <w:t>พิการ</w:t>
            </w:r>
            <w:r w:rsidR="00C21D90" w:rsidRPr="00C21D9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3.อุบัติภัยทางท้องถนน</w:t>
            </w:r>
          </w:p>
          <w:p w14:paraId="73B82D0B" w14:textId="450AAFC2" w:rsidR="00C21D90" w:rsidRPr="00C21D90" w:rsidRDefault="00C21D90" w:rsidP="00C21D9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C21D90">
              <w:rPr>
                <w:rFonts w:ascii="TH SarabunPSK" w:hAnsi="TH SarabunPSK" w:cs="TH SarabunPSK"/>
                <w:sz w:val="32"/>
                <w:szCs w:val="32"/>
                <w:cs/>
              </w:rPr>
              <w:t>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C21D9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ประเด็นการขับเคลื่อนของ กองทุนสุขภาพตำบล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อ.หนองจิก </w:t>
            </w:r>
            <w:r w:rsidRPr="00C21D90">
              <w:rPr>
                <w:rFonts w:ascii="TH SarabunPSK" w:hAnsi="TH SarabunPSK" w:cs="TH SarabunPSK"/>
                <w:sz w:val="32"/>
                <w:szCs w:val="32"/>
                <w:cs/>
              </w:rPr>
              <w:t>ประจำปี 2566</w:t>
            </w:r>
          </w:p>
          <w:p w14:paraId="67B8C137" w14:textId="7BA50437" w:rsidR="00C21D90" w:rsidRPr="00C21D90" w:rsidRDefault="00C21D90" w:rsidP="00C21D90">
            <w:pPr>
              <w:pStyle w:val="aa"/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C21D90">
              <w:rPr>
                <w:rFonts w:ascii="TH SarabunPSK" w:hAnsi="TH SarabunPSK" w:cs="TH SarabunPSK"/>
                <w:sz w:val="32"/>
                <w:szCs w:val="32"/>
                <w:cs/>
              </w:rPr>
              <w:t>1.การจัดการระบบอาหาร  2.การเพิ่มกิจกรรมทางกาย 3.การจัดการปัจจัยเสี่ยง เหล้า  4.บุหรี่ 5.สารเสพติด6.การจัดการปัญหาความปลอดภัยทางถนน7.สุขภาพจิต8.มลพิษทางอากาศ 9.การจัดการขยะ10.การป้องกันโรคอุบัติใหม่</w:t>
            </w:r>
          </w:p>
          <w:p w14:paraId="0C50D6D4" w14:textId="18C1D586" w:rsidR="002364DC" w:rsidRDefault="002364DC" w:rsidP="00980010">
            <w:pPr>
              <w:pStyle w:val="aa"/>
              <w:numPr>
                <w:ilvl w:val="0"/>
                <w:numId w:val="1"/>
              </w:numPr>
              <w:spacing w:after="0"/>
              <w:ind w:left="414" w:hanging="284"/>
              <w:rPr>
                <w:rFonts w:ascii="TH SarabunPSK" w:hAnsi="TH SarabunPSK" w:cs="TH SarabunPSK"/>
                <w:sz w:val="32"/>
                <w:szCs w:val="32"/>
              </w:rPr>
            </w:pPr>
            <w:r w:rsidRPr="006D5C9E">
              <w:rPr>
                <w:rFonts w:ascii="TH SarabunIT๙" w:hAnsi="TH SarabunIT๙" w:cs="TH SarabunIT๙" w:hint="cs"/>
                <w:sz w:val="32"/>
                <w:szCs w:val="32"/>
                <w:cs/>
              </w:rPr>
              <w:lastRenderedPageBreak/>
              <w:t xml:space="preserve">ประเด็นการขับเคลื่อนของ พชอ. </w:t>
            </w:r>
            <w:r w:rsidR="00C21D90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อำเภอยะหริ่ง </w:t>
            </w:r>
            <w:r w:rsidRPr="006D5C9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ประจำปี 2566</w:t>
            </w:r>
            <w:r w:rsidR="00D734E5" w:rsidRPr="006D5C9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5CDC678" w14:textId="08FFA2D2" w:rsidR="00AB4EE3" w:rsidRPr="00AB4EE3" w:rsidRDefault="00AB4EE3" w:rsidP="00980010">
            <w:pPr>
              <w:pStyle w:val="aa"/>
              <w:spacing w:after="0"/>
              <w:ind w:left="414"/>
              <w:rPr>
                <w:rFonts w:ascii="TH SarabunPSK" w:hAnsi="TH SarabunPSK" w:cs="TH SarabunPSK"/>
                <w:sz w:val="32"/>
                <w:szCs w:val="32"/>
              </w:rPr>
            </w:pP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>1. โภชนาการในเด็ก 0-5 ปี</w:t>
            </w:r>
            <w:r w:rsidR="00980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>2. การใช้ยาอย่างสมเหตุผล(</w:t>
            </w:r>
            <w:r w:rsidRPr="00AB4EE3">
              <w:rPr>
                <w:rFonts w:ascii="TH SarabunPSK" w:hAnsi="TH SarabunPSK" w:cs="TH SarabunPSK"/>
                <w:sz w:val="32"/>
                <w:szCs w:val="32"/>
              </w:rPr>
              <w:t>RDU )</w:t>
            </w: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>3. การดูแลผู้ด้อยโอกาส/พิการ/ผู้เปราะบาง/ผู้สูงอายุ(ยะหริ่ง “อำเภอแห่งการแบ่งปัน”)4. การจัดการขยะ5. ความมั่นคงทางอาหาร6. ป้องกันและแก้ไขปัญหาการตั้งครรภ์วัยรุ่น</w:t>
            </w:r>
          </w:p>
          <w:p w14:paraId="25EF146A" w14:textId="316F474F" w:rsidR="00AB4EE3" w:rsidRDefault="00AB4EE3" w:rsidP="00980010">
            <w:pPr>
              <w:pStyle w:val="aa"/>
              <w:spacing w:after="0"/>
              <w:ind w:left="414"/>
              <w:rPr>
                <w:rFonts w:ascii="TH SarabunPSK" w:hAnsi="TH SarabunPSK" w:cs="TH SarabunPSK"/>
                <w:sz w:val="32"/>
                <w:szCs w:val="32"/>
              </w:rPr>
            </w:pP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>7 การแก้ปัญหาความยากจน (</w:t>
            </w:r>
            <w:r w:rsidRPr="00AB4EE3">
              <w:rPr>
                <w:rFonts w:ascii="TH SarabunPSK" w:hAnsi="TH SarabunPSK" w:cs="TH SarabunPSK"/>
                <w:sz w:val="32"/>
                <w:szCs w:val="32"/>
              </w:rPr>
              <w:t>TPMAP)</w:t>
            </w: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>8.จิตอาสาพระราชทาน9. โรคระบาด</w:t>
            </w:r>
          </w:p>
          <w:p w14:paraId="3D2FD89A" w14:textId="77777777" w:rsidR="00AB4EE3" w:rsidRPr="00AB4EE3" w:rsidRDefault="002364DC" w:rsidP="00980010">
            <w:pPr>
              <w:pStyle w:val="aa"/>
              <w:numPr>
                <w:ilvl w:val="0"/>
                <w:numId w:val="1"/>
              </w:numPr>
              <w:spacing w:after="0"/>
              <w:ind w:left="414" w:hanging="284"/>
              <w:rPr>
                <w:rFonts w:ascii="TH SarabunPSK" w:hAnsi="TH SarabunPSK" w:cs="TH SarabunPSK"/>
                <w:sz w:val="32"/>
                <w:szCs w:val="32"/>
              </w:rPr>
            </w:pPr>
            <w:r w:rsidRPr="006D5C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ประเด็นการขับเคลื่อนของ </w:t>
            </w:r>
            <w:r w:rsidRPr="006D5C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กองทุนสุขภาพตำบล</w:t>
            </w:r>
            <w:r w:rsidRPr="006D5C9E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ประจำปี 2566</w:t>
            </w:r>
          </w:p>
          <w:p w14:paraId="26AECAFE" w14:textId="312B5F4E" w:rsidR="002364DC" w:rsidRPr="006D5C9E" w:rsidRDefault="00AB4EE3" w:rsidP="0098001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>1.การจัดการระบบอาหาร</w:t>
            </w:r>
            <w:r w:rsidR="00980010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>2.การเพิ่มกิจกรรมทางกาย</w:t>
            </w:r>
            <w:r w:rsidR="0098001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>3.การจัดการปัจจัยเสี่ยง เหล้า</w:t>
            </w:r>
            <w:r w:rsidR="0098001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4.บุหรี่ 5.สารเสพติด6.การจัดการปัญหาความปลอดภัยทางถนน7.สุขภาพจิต8.มลพิษทางอากาศ</w:t>
            </w:r>
            <w:r w:rsidR="00980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AB4EE3">
              <w:rPr>
                <w:rFonts w:ascii="TH SarabunPSK" w:hAnsi="TH SarabunPSK" w:cs="TH SarabunPSK"/>
                <w:sz w:val="32"/>
                <w:szCs w:val="32"/>
                <w:cs/>
              </w:rPr>
              <w:t>9.การจัดการขยะ</w:t>
            </w:r>
            <w:r w:rsidR="00980010" w:rsidRPr="00980010">
              <w:rPr>
                <w:rFonts w:ascii="TH SarabunPSK" w:hAnsi="TH SarabunPSK" w:cs="TH SarabunPSK"/>
                <w:sz w:val="32"/>
                <w:szCs w:val="32"/>
                <w:cs/>
              </w:rPr>
              <w:t>10.การป้องกันโรคอุบัติใหม่</w:t>
            </w:r>
          </w:p>
          <w:p w14:paraId="230A20F1" w14:textId="35160CC5" w:rsidR="002364DC" w:rsidRPr="006D5C9E" w:rsidRDefault="002364DC" w:rsidP="00980010">
            <w:pPr>
              <w:pStyle w:val="aa"/>
              <w:numPr>
                <w:ilvl w:val="0"/>
                <w:numId w:val="1"/>
              </w:numPr>
              <w:spacing w:after="0"/>
              <w:ind w:left="414" w:hanging="284"/>
              <w:rPr>
                <w:rFonts w:ascii="TH SarabunPSK" w:hAnsi="TH SarabunPSK" w:cs="TH SarabunPSK"/>
                <w:sz w:val="32"/>
                <w:szCs w:val="32"/>
              </w:rPr>
            </w:pPr>
            <w:r w:rsidRPr="006D5C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รายงานความก้าวหน้าของกองทุนสุขภาพตำบล </w:t>
            </w:r>
            <w:r w:rsidR="0098001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ตามแผนงานและแผนเงิน</w:t>
            </w:r>
            <w:r w:rsidR="00C21D9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 อำเภอหนองจิก และ</w:t>
            </w:r>
            <w:r w:rsidR="00980010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D5C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อำเภอยะหริ่ง</w:t>
            </w:r>
            <w:r w:rsidR="00C54885" w:rsidRPr="006D5C9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525ACA16" w14:textId="5768343B" w:rsidR="00245849" w:rsidRPr="006D5C9E" w:rsidRDefault="00AB4EE3" w:rsidP="00980010">
            <w:pPr>
              <w:pStyle w:val="aa"/>
              <w:numPr>
                <w:ilvl w:val="0"/>
                <w:numId w:val="1"/>
              </w:numPr>
              <w:spacing w:after="0"/>
              <w:ind w:left="414" w:hanging="284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การทบทวนและจัดทำแผนสุขภาพ</w:t>
            </w:r>
            <w:r w:rsidR="00C01D3E" w:rsidRPr="006D5C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กองทุนสุขภาพตำบล </w:t>
            </w:r>
            <w:r w:rsidR="0010666B"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การเขียนโครงการ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ที่มีคุณภาพ</w:t>
            </w:r>
            <w:r w:rsidR="0010666B"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ในระบบ บน</w:t>
            </w:r>
            <w:r w:rsidR="0054209F" w:rsidRPr="006D5C9E">
              <w:rPr>
                <w:rFonts w:ascii="TH SarabunPSK" w:hAnsi="TH SarabunPSK" w:cs="TH SarabunPSK"/>
                <w:sz w:val="32"/>
                <w:szCs w:val="32"/>
                <w:cs/>
              </w:rPr>
              <w:t>เว็บไซต์</w:t>
            </w:r>
            <w:r w:rsidR="00C54885"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54209F" w:rsidRPr="006D5C9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(</w:t>
            </w:r>
            <w:r w:rsidR="0054209F" w:rsidRPr="006D5C9E">
              <w:rPr>
                <w:rFonts w:ascii="TH SarabunPSK" w:hAnsi="TH SarabunPSK" w:cs="TH SarabunPSK"/>
                <w:sz w:val="32"/>
                <w:szCs w:val="32"/>
              </w:rPr>
              <w:t>Website)</w:t>
            </w:r>
            <w:r w:rsidR="0010666B"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ของกองทุนสุขภาพตำบล</w:t>
            </w:r>
            <w:r w:rsidR="00C54885"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0666B"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hyperlink r:id="rId8" w:history="1">
              <w:r w:rsidR="00980010" w:rsidRPr="006D5C9E">
                <w:rPr>
                  <w:rFonts w:ascii="TH SarabunIT๙" w:eastAsia="Calibri" w:hAnsi="TH SarabunIT๙" w:cs="TH SarabunIT๙"/>
                  <w:color w:val="0563C1"/>
                  <w:sz w:val="32"/>
                  <w:szCs w:val="32"/>
                  <w:u w:val="single"/>
                </w:rPr>
                <w:t>https://localfund.happynetwork.org/</w:t>
              </w:r>
            </w:hyperlink>
            <w:r w:rsidR="0098001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980010">
              <w:rPr>
                <w:rFonts w:ascii="TH SarabunPSK" w:hAnsi="TH SarabunPSK" w:cs="TH SarabunPSK" w:hint="cs"/>
                <w:sz w:val="32"/>
                <w:szCs w:val="32"/>
                <w:cs/>
              </w:rPr>
              <w:t>ทบทวนข้อมูลสถานการณ์และการเก็บข้อมูลจากแบบสอบถามปี 2567</w:t>
            </w:r>
          </w:p>
          <w:p w14:paraId="473DE27D" w14:textId="631F2D50" w:rsidR="00C876A1" w:rsidRPr="006D5C9E" w:rsidRDefault="00D734E5" w:rsidP="00980010">
            <w:pPr>
              <w:pStyle w:val="aa"/>
              <w:numPr>
                <w:ilvl w:val="0"/>
                <w:numId w:val="1"/>
              </w:numPr>
              <w:spacing w:after="0"/>
              <w:ind w:left="414" w:hanging="284"/>
              <w:rPr>
                <w:rFonts w:ascii="TH SarabunPSK" w:hAnsi="TH SarabunPSK" w:cs="TH SarabunPSK"/>
                <w:sz w:val="32"/>
                <w:szCs w:val="32"/>
              </w:rPr>
            </w:pPr>
            <w:r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การบูรณาการ ประเด็น พชอ.</w:t>
            </w:r>
            <w:r w:rsidR="00C876A1"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และประเด็น</w:t>
            </w:r>
            <w:r w:rsidR="00980010">
              <w:rPr>
                <w:rFonts w:ascii="TH SarabunPSK" w:hAnsi="TH SarabunPSK" w:cs="TH SarabunPSK" w:hint="cs"/>
                <w:sz w:val="32"/>
                <w:szCs w:val="32"/>
                <w:cs/>
              </w:rPr>
              <w:t>กองทุนสุขภาพ</w:t>
            </w:r>
            <w:r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เพื่อการขับเคลื่อนใน</w:t>
            </w:r>
            <w:r w:rsidR="00C21D90">
              <w:rPr>
                <w:rFonts w:ascii="TH SarabunPSK" w:hAnsi="TH SarabunPSK" w:cs="TH SarabunPSK" w:hint="cs"/>
                <w:sz w:val="32"/>
                <w:szCs w:val="32"/>
                <w:cs/>
              </w:rPr>
              <w:t>อำเภอหนองจิก และ</w:t>
            </w:r>
            <w:r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>อำเภอยะหริ่ง</w:t>
            </w:r>
            <w:r w:rsidR="00434EE7" w:rsidRPr="006D5C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การพัฒนาคุณภาพ พชอ.</w:t>
            </w:r>
          </w:p>
          <w:p w14:paraId="0C423CAF" w14:textId="697BA38A" w:rsidR="00C876A1" w:rsidRPr="0010666B" w:rsidRDefault="00C876A1" w:rsidP="0098001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DC0FD9" w:rsidRPr="007320EA" w14:paraId="723CF8C7" w14:textId="77777777" w:rsidTr="00634349">
        <w:trPr>
          <w:trHeight w:val="1534"/>
        </w:trPr>
        <w:tc>
          <w:tcPr>
            <w:tcW w:w="4293" w:type="dxa"/>
          </w:tcPr>
          <w:p w14:paraId="0B012A23" w14:textId="250A8ABD" w:rsidR="00DC0FD9" w:rsidRPr="007320EA" w:rsidRDefault="00DC0FD9" w:rsidP="00CA0D95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ผล</w:t>
            </w:r>
            <w:r w:rsidR="00CA0D95"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งาน</w:t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  <w:r w:rsidR="004A5AD9"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เกิด</w:t>
            </w:r>
            <w:r w:rsidR="00387612"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จริง</w:t>
            </w:r>
            <w:r w:rsidR="00CA0D95" w:rsidRPr="007320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…</w:t>
            </w:r>
            <w:r w:rsidR="00CA0D95"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จากการจัดกิจกรรม</w:t>
            </w:r>
            <w:r w:rsidR="00CA0D95"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</w:t>
            </w:r>
            <w:r w:rsidR="003E7283"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วัตถุประสงค์ </w:t>
            </w:r>
            <w:r w:rsidR="003E7283" w:rsidRPr="007320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ตัวชี้วัด</w:t>
            </w:r>
            <w:r w:rsidR="00FF2382" w:rsidRPr="007320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="00FF2382" w:rsidRPr="00B3611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ทั้งในเชิงปริมาณและคุณภาพ</w:t>
            </w:r>
            <w:r w:rsidR="004A5AD9" w:rsidRPr="00B3611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395DCF" w:rsidRPr="007320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br/>
            </w:r>
            <w:r w:rsidRPr="007320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</w:p>
        </w:tc>
        <w:tc>
          <w:tcPr>
            <w:tcW w:w="11098" w:type="dxa"/>
          </w:tcPr>
          <w:p w14:paraId="7D2EA218" w14:textId="167650C8" w:rsidR="00376B0D" w:rsidRDefault="000354F6" w:rsidP="00376B0D">
            <w:pPr>
              <w:spacing w:after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มีการชี้แจงวัตถุประสงค์โครงการ</w:t>
            </w:r>
            <w:r w:rsidR="00376B0D" w:rsidRPr="00A86B2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คณะทำงาน</w:t>
            </w:r>
            <w:r w:rsidR="00376B0D" w:rsidRPr="00A86B27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E6088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="00E6088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และผู้เข้าร่วมประชุมสามารถทำกิจกรรม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นำเสนอ</w:t>
            </w:r>
            <w:r w:rsidR="00E60880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และให้ความสนใจ ในประเด็น</w:t>
            </w:r>
            <w:r w:rsidR="0068024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ดังต่อไปนี้</w:t>
            </w:r>
          </w:p>
          <w:p w14:paraId="140E9A58" w14:textId="020ADD1B" w:rsidR="00C54885" w:rsidRPr="00D4045C" w:rsidRDefault="0025621F" w:rsidP="00C54885">
            <w:pPr>
              <w:pStyle w:val="aa"/>
              <w:numPr>
                <w:ilvl w:val="0"/>
                <w:numId w:val="1"/>
              </w:numPr>
              <w:spacing w:after="0"/>
              <w:ind w:left="414" w:hanging="284"/>
              <w:rPr>
                <w:rFonts w:ascii="TH SarabunPSK" w:hAnsi="TH SarabunPSK" w:cs="TH SarabunPSK"/>
                <w:sz w:val="32"/>
                <w:szCs w:val="32"/>
              </w:rPr>
            </w:pPr>
            <w:r w:rsidRPr="00D4045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มีการติดตามความก้าวหน้าการดำเนินงาน</w:t>
            </w:r>
            <w:r w:rsidR="00C54885" w:rsidRPr="00D4045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ประเด็นการขับเคลื่อนของ พชอ. </w:t>
            </w:r>
            <w:r w:rsidRPr="00D4045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C21D90" w:rsidRPr="00D4045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ตาม</w:t>
            </w:r>
            <w:r w:rsidRPr="00D4045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ประเด็น</w:t>
            </w:r>
            <w:r w:rsidR="00C21D90" w:rsidRPr="00D4045C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ต่างๆของแต่ละอำเภอ </w:t>
            </w:r>
            <w:r w:rsidR="00C54885" w:rsidRPr="00D4045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ประจำปี 2566</w:t>
            </w:r>
            <w:r w:rsidR="00C54885" w:rsidRPr="00D4045C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018BBD0" w14:textId="7FEA1A76" w:rsidR="0025621F" w:rsidRPr="006D5C9E" w:rsidRDefault="00C54885" w:rsidP="0025621F">
            <w:pPr>
              <w:pStyle w:val="aa"/>
              <w:numPr>
                <w:ilvl w:val="0"/>
                <w:numId w:val="1"/>
              </w:numPr>
              <w:spacing w:after="0"/>
              <w:ind w:left="414" w:hanging="284"/>
              <w:rPr>
                <w:rFonts w:ascii="TH SarabunPSK" w:hAnsi="TH SarabunPSK" w:cs="TH SarabunPSK"/>
                <w:sz w:val="32"/>
                <w:szCs w:val="32"/>
              </w:rPr>
            </w:pPr>
            <w:r w:rsidRPr="002364DC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การขับเคลื่อนของ </w:t>
            </w:r>
            <w:r w:rsidRPr="002364DC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กองทุนสุขภาพตำบล</w:t>
            </w:r>
            <w:r w:rsidRPr="002364DC">
              <w:rPr>
                <w:rFonts w:ascii="TH SarabunIT๙" w:eastAsia="Calibri" w:hAnsi="TH SarabunIT๙" w:cs="TH SarabunIT๙"/>
                <w:sz w:val="32"/>
                <w:szCs w:val="32"/>
                <w:cs/>
              </w:rPr>
              <w:t xml:space="preserve"> ประจำปี 2566</w:t>
            </w:r>
            <w:r w:rsidR="0025621F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การทบทวนและจัดทำแผนสุขภาพ</w:t>
            </w:r>
            <w:r w:rsidR="0025621F" w:rsidRPr="006D5C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กองทุนสุขภาพตำบล </w:t>
            </w:r>
            <w:r w:rsidR="0025621F" w:rsidRPr="006D5C9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การเขียนโครงการ</w:t>
            </w:r>
            <w:r w:rsidR="0025621F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ที่มีคุณภาพทบทวนข้อมูลสถานการณ์และการเก็บข้อมูลจากแบบสอบถามปี 2567</w:t>
            </w:r>
          </w:p>
          <w:p w14:paraId="5B4CEA61" w14:textId="39F44F56" w:rsidR="0025621F" w:rsidRPr="0025621F" w:rsidRDefault="0025621F" w:rsidP="00C54885">
            <w:pPr>
              <w:pStyle w:val="aa"/>
              <w:numPr>
                <w:ilvl w:val="0"/>
                <w:numId w:val="1"/>
              </w:numPr>
              <w:spacing w:after="0"/>
              <w:ind w:left="414" w:hanging="284"/>
              <w:rPr>
                <w:rFonts w:ascii="TH SarabunPSK" w:hAnsi="TH SarabunPSK" w:cs="TH SarabunPSK"/>
                <w:sz w:val="32"/>
                <w:szCs w:val="32"/>
              </w:rPr>
            </w:pPr>
            <w:r w:rsidRPr="006D5C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lastRenderedPageBreak/>
              <w:t xml:space="preserve">รายงานความก้าวหน้าของกองทุนสุขภาพตำบล </w:t>
            </w:r>
            <w:r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ตามแผนงานและแผนเงิน </w:t>
            </w:r>
            <w:r w:rsidR="00BB3BC8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อำเภอหนองจิกและ</w:t>
            </w:r>
            <w:r w:rsidRPr="006D5C9E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อำเภอยะหริ่ง</w:t>
            </w:r>
          </w:p>
          <w:p w14:paraId="3006CB1B" w14:textId="45CBC870" w:rsidR="00C54885" w:rsidRPr="00434EE7" w:rsidRDefault="00C54885" w:rsidP="00C54885">
            <w:pPr>
              <w:pStyle w:val="aa"/>
              <w:numPr>
                <w:ilvl w:val="0"/>
                <w:numId w:val="1"/>
              </w:numPr>
              <w:spacing w:after="0"/>
              <w:ind w:left="414" w:hanging="284"/>
              <w:rPr>
                <w:rFonts w:ascii="TH SarabunPSK" w:hAnsi="TH SarabunPSK" w:cs="TH SarabunPSK"/>
                <w:sz w:val="32"/>
                <w:szCs w:val="32"/>
              </w:rPr>
            </w:pP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การบูรณาการ ประเด็น พชอ. และประเด็นกองทุน เพื่อการขับเคลื่อนใน</w:t>
            </w:r>
            <w:r w:rsidR="00D404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อำเภอหนองจิกและ </w:t>
            </w:r>
            <w:r w:rsidRPr="00434EE7">
              <w:rPr>
                <w:rFonts w:ascii="TH SarabunPSK" w:hAnsi="TH SarabunPSK" w:cs="TH SarabunPSK" w:hint="cs"/>
                <w:sz w:val="32"/>
                <w:szCs w:val="32"/>
                <w:cs/>
              </w:rPr>
              <w:t>อำเภอยะหริ่ง</w:t>
            </w:r>
            <w:r w:rsidRPr="00434EE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 xml:space="preserve"> </w:t>
            </w:r>
            <w:r w:rsidR="007E42C6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และ</w:t>
            </w:r>
            <w:r w:rsidRPr="00434EE7">
              <w:rPr>
                <w:rFonts w:ascii="TH SarabunIT๙" w:eastAsia="Calibri" w:hAnsi="TH SarabunIT๙" w:cs="TH SarabunIT๙" w:hint="cs"/>
                <w:sz w:val="32"/>
                <w:szCs w:val="32"/>
                <w:cs/>
              </w:rPr>
              <w:t>การพัฒนาคุณภาพ พชอ.</w:t>
            </w:r>
          </w:p>
          <w:p w14:paraId="46BA402E" w14:textId="28B8CF7D" w:rsidR="00E60880" w:rsidRPr="00BA5ADC" w:rsidRDefault="00E60880" w:rsidP="00BA5ADC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2820E2DB" w14:textId="401BC139" w:rsidR="00634349" w:rsidRDefault="00FD1386" w:rsidP="00634349">
      <w:pPr>
        <w:spacing w:after="0" w:line="360" w:lineRule="auto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lastRenderedPageBreak/>
        <w:t xml:space="preserve">หมายเหตุ : </w:t>
      </w:r>
      <w:r>
        <w:rPr>
          <w:rFonts w:ascii="TH SarabunPSK" w:hAnsi="TH SarabunPSK" w:cs="TH SarabunPSK"/>
          <w:color w:val="FF0000"/>
          <w:sz w:val="32"/>
          <w:szCs w:val="32"/>
        </w:rPr>
        <w:t>1</w:t>
      </w:r>
      <w:r w:rsidR="00634349" w:rsidRPr="007320EA">
        <w:rPr>
          <w:rFonts w:ascii="TH SarabunPSK" w:hAnsi="TH SarabunPSK" w:cs="TH SarabunPSK"/>
          <w:color w:val="FF0000"/>
          <w:sz w:val="32"/>
          <w:szCs w:val="32"/>
          <w:cs/>
        </w:rPr>
        <w:t>) โปรดแนบภ</w:t>
      </w:r>
      <w:r>
        <w:rPr>
          <w:rFonts w:ascii="TH SarabunPSK" w:hAnsi="TH SarabunPSK" w:cs="TH SarabunPSK"/>
          <w:color w:val="FF0000"/>
          <w:sz w:val="32"/>
          <w:szCs w:val="32"/>
          <w:cs/>
        </w:rPr>
        <w:t xml:space="preserve">าพถ่ายกิจกรรม/งานประชุม        </w:t>
      </w:r>
      <w:r>
        <w:rPr>
          <w:rFonts w:ascii="TH SarabunPSK" w:hAnsi="TH SarabunPSK" w:cs="TH SarabunPSK"/>
          <w:color w:val="FF0000"/>
          <w:sz w:val="32"/>
          <w:szCs w:val="32"/>
        </w:rPr>
        <w:t>2</w:t>
      </w:r>
      <w:r w:rsidR="00634349" w:rsidRPr="007320EA">
        <w:rPr>
          <w:rFonts w:ascii="TH SarabunPSK" w:hAnsi="TH SarabunPSK" w:cs="TH SarabunPSK"/>
          <w:color w:val="FF0000"/>
          <w:sz w:val="32"/>
          <w:szCs w:val="32"/>
          <w:cs/>
        </w:rPr>
        <w:t>) กรณีมีการประชุม</w:t>
      </w:r>
      <w:r>
        <w:rPr>
          <w:rFonts w:ascii="TH SarabunPSK" w:hAnsi="TH SarabunPSK" w:cs="TH SarabunPSK"/>
          <w:color w:val="FF0000"/>
          <w:sz w:val="32"/>
          <w:szCs w:val="32"/>
          <w:cs/>
        </w:rPr>
        <w:t xml:space="preserve"> โปรดแนบสรุปผลการประชุมไม่เกิน </w:t>
      </w:r>
      <w:r>
        <w:rPr>
          <w:rFonts w:ascii="TH SarabunPSK" w:hAnsi="TH SarabunPSK" w:cs="TH SarabunPSK"/>
          <w:color w:val="FF0000"/>
          <w:sz w:val="32"/>
          <w:szCs w:val="32"/>
        </w:rPr>
        <w:t>1</w:t>
      </w:r>
      <w:r w:rsidR="00634349" w:rsidRPr="007320EA">
        <w:rPr>
          <w:rFonts w:ascii="TH SarabunPSK" w:hAnsi="TH SarabunPSK" w:cs="TH SarabunPSK"/>
          <w:color w:val="FF0000"/>
          <w:sz w:val="32"/>
          <w:szCs w:val="32"/>
          <w:cs/>
        </w:rPr>
        <w:t xml:space="preserve"> หน้า</w:t>
      </w:r>
    </w:p>
    <w:p w14:paraId="2FCF37CF" w14:textId="4DC55381" w:rsidR="00414E7F" w:rsidRDefault="00414E7F" w:rsidP="000D5A2F">
      <w:pPr>
        <w:spacing w:after="0" w:line="36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56524B5" w14:textId="510D56BD" w:rsidR="00A86B27" w:rsidRPr="002C6825" w:rsidRDefault="007E2E96" w:rsidP="000D5A2F">
      <w:pPr>
        <w:spacing w:after="0" w:line="360" w:lineRule="auto"/>
        <w:jc w:val="center"/>
        <w:rPr>
          <w:noProof/>
          <w:sz w:val="32"/>
          <w:szCs w:val="40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6CE86BC" wp14:editId="500552E3">
            <wp:simplePos x="0" y="0"/>
            <wp:positionH relativeFrom="margin">
              <wp:posOffset>247650</wp:posOffset>
            </wp:positionH>
            <wp:positionV relativeFrom="paragraph">
              <wp:posOffset>442595</wp:posOffset>
            </wp:positionV>
            <wp:extent cx="3267075" cy="2180113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21801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5A2F" w:rsidRPr="002C6825">
        <w:rPr>
          <w:rFonts w:ascii="TH SarabunPSK" w:hAnsi="TH SarabunPSK" w:cs="TH SarabunPSK" w:hint="cs"/>
          <w:b/>
          <w:bCs/>
          <w:sz w:val="48"/>
          <w:szCs w:val="48"/>
          <w:cs/>
        </w:rPr>
        <w:t>ภาพกิจกรรม</w:t>
      </w:r>
      <w:r w:rsidR="0035632B" w:rsidRPr="002C6825">
        <w:rPr>
          <w:noProof/>
          <w:sz w:val="32"/>
          <w:szCs w:val="40"/>
        </w:rPr>
        <w:t xml:space="preserve"> </w:t>
      </w:r>
    </w:p>
    <w:p w14:paraId="3B9CD8FD" w14:textId="1AB0C13B" w:rsidR="00414E7F" w:rsidRDefault="002C6825" w:rsidP="000D5A2F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76C1ED3F" wp14:editId="470B2CBF">
            <wp:simplePos x="0" y="0"/>
            <wp:positionH relativeFrom="column">
              <wp:posOffset>3717925</wp:posOffset>
            </wp:positionH>
            <wp:positionV relativeFrom="paragraph">
              <wp:posOffset>155575</wp:posOffset>
            </wp:positionV>
            <wp:extent cx="3216986" cy="2146689"/>
            <wp:effectExtent l="0" t="0" r="2540" b="635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6986" cy="2146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E96">
        <w:rPr>
          <w:noProof/>
        </w:rPr>
        <w:drawing>
          <wp:anchor distT="0" distB="0" distL="114300" distR="114300" simplePos="0" relativeHeight="251660288" behindDoc="1" locked="0" layoutInCell="1" allowOverlap="1" wp14:anchorId="60FD6663" wp14:editId="09F1AECE">
            <wp:simplePos x="0" y="0"/>
            <wp:positionH relativeFrom="column">
              <wp:posOffset>7077710</wp:posOffset>
            </wp:positionH>
            <wp:positionV relativeFrom="paragraph">
              <wp:posOffset>8255</wp:posOffset>
            </wp:positionV>
            <wp:extent cx="2857500" cy="2143125"/>
            <wp:effectExtent l="0" t="0" r="0" b="9525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174" cy="21436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A6EAF6" w14:textId="4118EBE6" w:rsidR="00414E7F" w:rsidRDefault="00414E7F" w:rsidP="000D5A2F">
      <w:pPr>
        <w:spacing w:after="0" w:line="360" w:lineRule="auto"/>
        <w:jc w:val="center"/>
        <w:rPr>
          <w:noProof/>
          <w:cs/>
        </w:rPr>
      </w:pPr>
    </w:p>
    <w:p w14:paraId="40908FB2" w14:textId="5F5939B4" w:rsidR="00414E7F" w:rsidRDefault="00414E7F" w:rsidP="000D5A2F">
      <w:pPr>
        <w:spacing w:after="0" w:line="360" w:lineRule="auto"/>
        <w:jc w:val="center"/>
        <w:rPr>
          <w:noProof/>
        </w:rPr>
      </w:pPr>
    </w:p>
    <w:p w14:paraId="04E57F94" w14:textId="17B7C7FB" w:rsidR="00414E7F" w:rsidRDefault="00414E7F" w:rsidP="000D5A2F">
      <w:pPr>
        <w:spacing w:after="0" w:line="360" w:lineRule="auto"/>
        <w:jc w:val="center"/>
        <w:rPr>
          <w:noProof/>
        </w:rPr>
      </w:pPr>
    </w:p>
    <w:p w14:paraId="293BB14E" w14:textId="251C791D" w:rsidR="00414E7F" w:rsidRDefault="00414E7F" w:rsidP="000D5A2F">
      <w:pPr>
        <w:spacing w:after="0" w:line="360" w:lineRule="auto"/>
        <w:jc w:val="center"/>
        <w:rPr>
          <w:noProof/>
        </w:rPr>
      </w:pPr>
    </w:p>
    <w:p w14:paraId="720DC3B1" w14:textId="29DD14E7" w:rsidR="00414E7F" w:rsidRDefault="00414E7F" w:rsidP="000D5A2F">
      <w:pPr>
        <w:spacing w:after="0" w:line="360" w:lineRule="auto"/>
        <w:jc w:val="center"/>
        <w:rPr>
          <w:noProof/>
        </w:rPr>
      </w:pPr>
    </w:p>
    <w:p w14:paraId="1201505E" w14:textId="191D2CBF" w:rsidR="007E2E96" w:rsidRDefault="007E2E96" w:rsidP="007E2E96">
      <w:pPr>
        <w:spacing w:after="0" w:line="360" w:lineRule="auto"/>
        <w:jc w:val="center"/>
        <w:rPr>
          <w:noProof/>
        </w:rPr>
      </w:pPr>
    </w:p>
    <w:p w14:paraId="15194CA6" w14:textId="78128D92" w:rsidR="00414E7F" w:rsidRDefault="00414E7F" w:rsidP="000D5A2F">
      <w:pPr>
        <w:spacing w:after="0" w:line="360" w:lineRule="auto"/>
        <w:jc w:val="center"/>
        <w:rPr>
          <w:noProof/>
        </w:rPr>
      </w:pPr>
    </w:p>
    <w:p w14:paraId="069E2CCA" w14:textId="6F2DC16D" w:rsidR="00414E7F" w:rsidRDefault="00753EBB" w:rsidP="000D5A2F">
      <w:pPr>
        <w:spacing w:after="0" w:line="36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6D9D789D" wp14:editId="48F319C7">
            <wp:simplePos x="0" y="0"/>
            <wp:positionH relativeFrom="margin">
              <wp:posOffset>7268210</wp:posOffset>
            </wp:positionH>
            <wp:positionV relativeFrom="paragraph">
              <wp:posOffset>180975</wp:posOffset>
            </wp:positionV>
            <wp:extent cx="2835910" cy="2295525"/>
            <wp:effectExtent l="0" t="0" r="2540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5910" cy="2295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74803DF9" wp14:editId="49F96A17">
            <wp:simplePos x="0" y="0"/>
            <wp:positionH relativeFrom="margin">
              <wp:posOffset>3657600</wp:posOffset>
            </wp:positionH>
            <wp:positionV relativeFrom="paragraph">
              <wp:posOffset>152400</wp:posOffset>
            </wp:positionV>
            <wp:extent cx="3501390" cy="2333625"/>
            <wp:effectExtent l="0" t="0" r="3810" b="952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1390" cy="2333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6D0D7D36" wp14:editId="58D2984B">
            <wp:simplePos x="0" y="0"/>
            <wp:positionH relativeFrom="column">
              <wp:posOffset>286385</wp:posOffset>
            </wp:positionH>
            <wp:positionV relativeFrom="paragraph">
              <wp:posOffset>124460</wp:posOffset>
            </wp:positionV>
            <wp:extent cx="3228975" cy="2421731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975" cy="24217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28E27F" w14:textId="75F7F016" w:rsidR="00414E7F" w:rsidRDefault="00414E7F" w:rsidP="000D5A2F">
      <w:pPr>
        <w:spacing w:after="0" w:line="360" w:lineRule="auto"/>
        <w:jc w:val="center"/>
        <w:rPr>
          <w:noProof/>
        </w:rPr>
      </w:pPr>
    </w:p>
    <w:p w14:paraId="24862D48" w14:textId="1F28CD03" w:rsidR="00414E7F" w:rsidRDefault="00414E7F" w:rsidP="000D5A2F">
      <w:pPr>
        <w:spacing w:after="0" w:line="360" w:lineRule="auto"/>
        <w:jc w:val="center"/>
        <w:rPr>
          <w:noProof/>
        </w:rPr>
      </w:pPr>
    </w:p>
    <w:p w14:paraId="4A83E278" w14:textId="3FCB2680" w:rsidR="00414E7F" w:rsidRDefault="00414E7F" w:rsidP="000D5A2F">
      <w:pPr>
        <w:spacing w:after="0" w:line="360" w:lineRule="auto"/>
        <w:jc w:val="center"/>
        <w:rPr>
          <w:noProof/>
        </w:rPr>
      </w:pPr>
    </w:p>
    <w:p w14:paraId="40940217" w14:textId="216F7F6D" w:rsidR="00414E7F" w:rsidRDefault="00414E7F" w:rsidP="000D5A2F">
      <w:pPr>
        <w:spacing w:after="0" w:line="360" w:lineRule="auto"/>
        <w:jc w:val="center"/>
        <w:rPr>
          <w:noProof/>
        </w:rPr>
      </w:pPr>
    </w:p>
    <w:p w14:paraId="092106CC" w14:textId="2C7F4759" w:rsidR="00414E7F" w:rsidRDefault="00414E7F" w:rsidP="000D5A2F">
      <w:pPr>
        <w:spacing w:after="0" w:line="360" w:lineRule="auto"/>
        <w:jc w:val="center"/>
        <w:rPr>
          <w:noProof/>
        </w:rPr>
      </w:pPr>
    </w:p>
    <w:p w14:paraId="530E7CCD" w14:textId="28CABF5E" w:rsidR="00414E7F" w:rsidRDefault="00414E7F" w:rsidP="000D5A2F">
      <w:pPr>
        <w:spacing w:after="0" w:line="360" w:lineRule="auto"/>
        <w:jc w:val="center"/>
        <w:rPr>
          <w:noProof/>
        </w:rPr>
      </w:pPr>
    </w:p>
    <w:p w14:paraId="6DD6A341" w14:textId="05CF06BB" w:rsidR="00414E7F" w:rsidRDefault="00414E7F" w:rsidP="000D5A2F">
      <w:pPr>
        <w:spacing w:after="0" w:line="360" w:lineRule="auto"/>
        <w:jc w:val="center"/>
        <w:rPr>
          <w:noProof/>
        </w:rPr>
      </w:pPr>
    </w:p>
    <w:p w14:paraId="1FE0F9FB" w14:textId="10E141BC" w:rsidR="006C1D9F" w:rsidRDefault="006C1D9F" w:rsidP="000D5A2F">
      <w:pPr>
        <w:spacing w:after="0" w:line="360" w:lineRule="auto"/>
        <w:jc w:val="center"/>
        <w:rPr>
          <w:noProof/>
        </w:rPr>
      </w:pPr>
    </w:p>
    <w:p w14:paraId="0485E64E" w14:textId="422A9788" w:rsidR="006C1D9F" w:rsidRPr="002C6825" w:rsidRDefault="00536E7C" w:rsidP="000D5A2F">
      <w:pPr>
        <w:spacing w:after="0" w:line="360" w:lineRule="auto"/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</w:rPr>
      </w:pPr>
      <w:bookmarkStart w:id="0" w:name="_Hlk151629282"/>
      <w:r w:rsidRPr="002C6825">
        <w:rPr>
          <w:rFonts w:ascii="TH SarabunPSK" w:hAnsi="TH SarabunPSK" w:cs="TH SarabunPSK" w:hint="cs"/>
          <w:b/>
          <w:bCs/>
          <w:sz w:val="56"/>
          <w:szCs w:val="56"/>
          <w:cs/>
        </w:rPr>
        <w:t>ภาพกิจกรรม</w:t>
      </w:r>
    </w:p>
    <w:bookmarkEnd w:id="0"/>
    <w:p w14:paraId="6D97FEF8" w14:textId="60FDC769" w:rsidR="008A3025" w:rsidRDefault="002C6825" w:rsidP="00261FB3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6B79EEF8" wp14:editId="58BDBFF7">
            <wp:simplePos x="0" y="0"/>
            <wp:positionH relativeFrom="margin">
              <wp:align>center</wp:align>
            </wp:positionH>
            <wp:positionV relativeFrom="paragraph">
              <wp:posOffset>485775</wp:posOffset>
            </wp:positionV>
            <wp:extent cx="3372809" cy="224790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809" cy="2247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28F9FB6D" wp14:editId="423C2333">
            <wp:simplePos x="0" y="0"/>
            <wp:positionH relativeFrom="page">
              <wp:align>center</wp:align>
            </wp:positionH>
            <wp:positionV relativeFrom="paragraph">
              <wp:posOffset>3152775</wp:posOffset>
            </wp:positionV>
            <wp:extent cx="3552825" cy="1998358"/>
            <wp:effectExtent l="0" t="0" r="0" b="1905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19983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35DB5C67" wp14:editId="02D7EA94">
            <wp:simplePos x="0" y="0"/>
            <wp:positionH relativeFrom="margin">
              <wp:align>right</wp:align>
            </wp:positionH>
            <wp:positionV relativeFrom="paragraph">
              <wp:posOffset>3114675</wp:posOffset>
            </wp:positionV>
            <wp:extent cx="3076575" cy="2050467"/>
            <wp:effectExtent l="0" t="0" r="0" b="6985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0504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1" locked="0" layoutInCell="1" allowOverlap="1" wp14:anchorId="1764A7BA" wp14:editId="1068FECE">
            <wp:simplePos x="0" y="0"/>
            <wp:positionH relativeFrom="column">
              <wp:posOffset>238125</wp:posOffset>
            </wp:positionH>
            <wp:positionV relativeFrom="paragraph">
              <wp:posOffset>3031490</wp:posOffset>
            </wp:positionV>
            <wp:extent cx="3076575" cy="2050466"/>
            <wp:effectExtent l="0" t="0" r="0" b="6985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0504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  <w:r w:rsidR="00753EBB">
        <w:rPr>
          <w:noProof/>
        </w:rPr>
        <w:drawing>
          <wp:anchor distT="0" distB="0" distL="114300" distR="114300" simplePos="0" relativeHeight="251666432" behindDoc="1" locked="0" layoutInCell="1" allowOverlap="1" wp14:anchorId="06371E64" wp14:editId="20A260D1">
            <wp:simplePos x="0" y="0"/>
            <wp:positionH relativeFrom="column">
              <wp:posOffset>6877685</wp:posOffset>
            </wp:positionH>
            <wp:positionV relativeFrom="paragraph">
              <wp:posOffset>9525</wp:posOffset>
            </wp:positionV>
            <wp:extent cx="2900967" cy="1933575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967" cy="1933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3EBB">
        <w:rPr>
          <w:noProof/>
        </w:rPr>
        <w:drawing>
          <wp:anchor distT="0" distB="0" distL="114300" distR="114300" simplePos="0" relativeHeight="251664384" behindDoc="1" locked="0" layoutInCell="1" allowOverlap="1" wp14:anchorId="6A016F4C" wp14:editId="3130C7E0">
            <wp:simplePos x="0" y="0"/>
            <wp:positionH relativeFrom="margin">
              <wp:posOffset>219710</wp:posOffset>
            </wp:positionH>
            <wp:positionV relativeFrom="paragraph">
              <wp:posOffset>9525</wp:posOffset>
            </wp:positionV>
            <wp:extent cx="2972644" cy="198120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139" cy="1981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3EBB">
        <w:rPr>
          <w:noProof/>
        </w:rPr>
        <w:t xml:space="preserve"> </w:t>
      </w:r>
      <w:r w:rsidR="00536E7C">
        <w:rPr>
          <w:noProof/>
        </w:rPr>
        <w:t xml:space="preserve"> </w:t>
      </w:r>
    </w:p>
    <w:p w14:paraId="68BDFC45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6D1766B8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0514A914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17F654D4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6FB67A96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2BE3E400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275B8DC6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7544F790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5BED71F2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0FCAF88C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3D7664BA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473AE871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62C028EF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74FB83F8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31CA5FD6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01DA8FCB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6283DB00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6F0A28DA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4629BDBC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7C538A8E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49F9264A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613E6455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48CFC0C1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764C0C66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20C7B21B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6950DDEF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7FDB42B4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6A8268E4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742E7E50" w14:textId="4AD9DF0C" w:rsidR="00822EB3" w:rsidRDefault="00C21D90" w:rsidP="00261FB3">
      <w:pPr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50"/>
          <w:szCs w:val="56"/>
        </w:rPr>
      </w:pPr>
      <w:r w:rsidRPr="00C21D90">
        <w:rPr>
          <w:rFonts w:ascii="TH SarabunIT๙" w:hAnsi="TH SarabunIT๙" w:cs="TH SarabunIT๙"/>
          <w:b/>
          <w:bCs/>
          <w:noProof/>
          <w:sz w:val="50"/>
          <w:szCs w:val="56"/>
          <w:cs/>
        </w:rPr>
        <w:t>ภาพกิจกรรม</w:t>
      </w:r>
    </w:p>
    <w:p w14:paraId="3B7D322E" w14:textId="77777777" w:rsidR="00822EB3" w:rsidRDefault="00822EB3" w:rsidP="00261FB3">
      <w:pPr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50"/>
          <w:szCs w:val="56"/>
        </w:rPr>
      </w:pPr>
    </w:p>
    <w:p w14:paraId="7D982A0F" w14:textId="376CE482" w:rsidR="00822EB3" w:rsidRDefault="00822EB3" w:rsidP="00C21D90">
      <w:pPr>
        <w:spacing w:after="0" w:line="240" w:lineRule="auto"/>
        <w:rPr>
          <w:rFonts w:ascii="TH SarabunIT๙" w:hAnsi="TH SarabunIT๙" w:cs="TH SarabunIT๙"/>
          <w:b/>
          <w:bCs/>
          <w:noProof/>
          <w:sz w:val="50"/>
          <w:szCs w:val="56"/>
        </w:rPr>
      </w:pPr>
      <w:r>
        <w:rPr>
          <w:noProof/>
        </w:rPr>
        <w:drawing>
          <wp:inline distT="0" distB="0" distL="0" distR="0" wp14:anchorId="41B51E4C" wp14:editId="0D115EF1">
            <wp:extent cx="2500313" cy="1666875"/>
            <wp:effectExtent l="0" t="0" r="0" b="0"/>
            <wp:docPr id="125293603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36039" name="รูปภาพ 125293603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3490" cy="1668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noProof/>
          <w:sz w:val="50"/>
          <w:szCs w:val="56"/>
          <w:cs/>
        </w:rPr>
        <w:t xml:space="preserve"> </w:t>
      </w: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393CCACF" wp14:editId="64039B3C">
            <wp:extent cx="2314575" cy="1647825"/>
            <wp:effectExtent l="0" t="0" r="9525" b="9525"/>
            <wp:docPr id="125156776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567762" name="รูปภาพ 125156776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5675" cy="1648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</w:t>
      </w:r>
      <w:r w:rsidR="00C21D90">
        <w:rPr>
          <w:noProof/>
        </w:rPr>
        <w:drawing>
          <wp:inline distT="0" distB="0" distL="0" distR="0" wp14:anchorId="42F051C7" wp14:editId="484C6C06">
            <wp:extent cx="2284556" cy="1666875"/>
            <wp:effectExtent l="0" t="0" r="1905" b="0"/>
            <wp:docPr id="205739359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93592" name="รูปภาพ 205739359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1448" cy="16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noProof/>
          <w:sz w:val="50"/>
          <w:szCs w:val="56"/>
          <w:cs/>
        </w:rPr>
        <w:t xml:space="preserve"> </w:t>
      </w:r>
      <w:r w:rsidR="00C21D90">
        <w:rPr>
          <w:noProof/>
        </w:rPr>
        <w:drawing>
          <wp:inline distT="0" distB="0" distL="0" distR="0" wp14:anchorId="5D0C137F" wp14:editId="4E253E61">
            <wp:extent cx="2539010" cy="1691390"/>
            <wp:effectExtent l="0" t="0" r="0" b="4445"/>
            <wp:docPr id="138385515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855156" name="รูปภาพ 138385515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777" cy="170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 w:hint="cs"/>
          <w:b/>
          <w:bCs/>
          <w:noProof/>
          <w:sz w:val="50"/>
          <w:szCs w:val="56"/>
          <w:cs/>
        </w:rPr>
        <w:t xml:space="preserve"> </w:t>
      </w:r>
    </w:p>
    <w:p w14:paraId="4679C65A" w14:textId="64FD679E" w:rsidR="00822EB3" w:rsidRDefault="00822EB3" w:rsidP="00822EB3">
      <w:pPr>
        <w:spacing w:after="0" w:line="240" w:lineRule="auto"/>
        <w:jc w:val="center"/>
        <w:rPr>
          <w:noProof/>
        </w:rPr>
      </w:pPr>
      <w:r>
        <w:rPr>
          <w:rFonts w:hint="cs"/>
          <w:noProof/>
          <w:cs/>
        </w:rPr>
        <w:t xml:space="preserve"> </w:t>
      </w:r>
    </w:p>
    <w:p w14:paraId="52B433C7" w14:textId="77777777" w:rsidR="00822EB3" w:rsidRDefault="00822EB3" w:rsidP="00822EB3">
      <w:pPr>
        <w:spacing w:after="0" w:line="240" w:lineRule="auto"/>
        <w:jc w:val="center"/>
        <w:rPr>
          <w:noProof/>
        </w:rPr>
      </w:pPr>
    </w:p>
    <w:p w14:paraId="56B04057" w14:textId="77777777" w:rsidR="00822EB3" w:rsidRDefault="00822EB3" w:rsidP="00822EB3">
      <w:pPr>
        <w:spacing w:after="0" w:line="240" w:lineRule="auto"/>
        <w:jc w:val="center"/>
        <w:rPr>
          <w:noProof/>
        </w:rPr>
      </w:pPr>
    </w:p>
    <w:p w14:paraId="30C0FE12" w14:textId="66333CCC" w:rsidR="00C21D90" w:rsidRDefault="00822EB3" w:rsidP="00822EB3">
      <w:pPr>
        <w:spacing w:after="0" w:line="240" w:lineRule="auto"/>
        <w:jc w:val="center"/>
        <w:rPr>
          <w:noProof/>
        </w:rPr>
      </w:pPr>
      <w:r>
        <w:rPr>
          <w:rFonts w:hint="cs"/>
          <w:noProof/>
          <w:cs/>
        </w:rPr>
        <w:t xml:space="preserve"> </w:t>
      </w:r>
      <w:r>
        <w:rPr>
          <w:noProof/>
        </w:rPr>
        <w:drawing>
          <wp:inline distT="0" distB="0" distL="0" distR="0" wp14:anchorId="3E7D34D7" wp14:editId="6460E708">
            <wp:extent cx="2457450" cy="1685925"/>
            <wp:effectExtent l="0" t="0" r="0" b="9525"/>
            <wp:docPr id="190960739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607395" name="รูปภาพ 1909607395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 w:rsidR="00C21D90">
        <w:rPr>
          <w:noProof/>
        </w:rPr>
        <w:drawing>
          <wp:inline distT="0" distB="0" distL="0" distR="0" wp14:anchorId="77E6DDD9" wp14:editId="16BCD328">
            <wp:extent cx="2566035" cy="1711825"/>
            <wp:effectExtent l="0" t="0" r="5715" b="3175"/>
            <wp:docPr id="123067118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671187" name="รูปภาพ 123067118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146" cy="1721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19F87" w14:textId="77777777" w:rsidR="00822EB3" w:rsidRDefault="00822EB3" w:rsidP="00822EB3">
      <w:pPr>
        <w:spacing w:after="0" w:line="240" w:lineRule="auto"/>
        <w:jc w:val="center"/>
        <w:rPr>
          <w:noProof/>
        </w:rPr>
      </w:pPr>
    </w:p>
    <w:p w14:paraId="54B1359F" w14:textId="77777777" w:rsidR="00822EB3" w:rsidRDefault="00822EB3" w:rsidP="00822EB3">
      <w:pPr>
        <w:spacing w:after="0" w:line="240" w:lineRule="auto"/>
        <w:jc w:val="center"/>
        <w:rPr>
          <w:noProof/>
        </w:rPr>
      </w:pPr>
    </w:p>
    <w:p w14:paraId="00B6C606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2A90AB55" w14:textId="77777777" w:rsidR="00C21D90" w:rsidRDefault="00C21D90" w:rsidP="00261FB3">
      <w:pPr>
        <w:spacing w:after="0" w:line="240" w:lineRule="auto"/>
        <w:jc w:val="center"/>
        <w:rPr>
          <w:noProof/>
        </w:rPr>
      </w:pPr>
    </w:p>
    <w:p w14:paraId="0A0F5940" w14:textId="77777777" w:rsidR="00C21D90" w:rsidRDefault="00C21D90" w:rsidP="00261FB3">
      <w:pPr>
        <w:spacing w:after="0" w:line="240" w:lineRule="auto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sectPr w:rsidR="00C21D90" w:rsidSect="00CC4BAD">
      <w:footerReference w:type="default" r:id="rId27"/>
      <w:pgSz w:w="16838" w:h="11906" w:orient="landscape"/>
      <w:pgMar w:top="720" w:right="720" w:bottom="284" w:left="28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628F9A" w14:textId="77777777" w:rsidR="001C23D1" w:rsidRDefault="001C23D1" w:rsidP="00342DAC">
      <w:pPr>
        <w:spacing w:after="0" w:line="240" w:lineRule="auto"/>
      </w:pPr>
      <w:r>
        <w:separator/>
      </w:r>
    </w:p>
  </w:endnote>
  <w:endnote w:type="continuationSeparator" w:id="0">
    <w:p w14:paraId="0404E911" w14:textId="77777777" w:rsidR="001C23D1" w:rsidRDefault="001C23D1" w:rsidP="00342D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22533263"/>
      <w:docPartObj>
        <w:docPartGallery w:val="Page Numbers (Bottom of Page)"/>
        <w:docPartUnique/>
      </w:docPartObj>
    </w:sdtPr>
    <w:sdtContent>
      <w:p w14:paraId="1AC98278" w14:textId="77777777" w:rsidR="006A6455" w:rsidRDefault="006A6455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C6825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14:paraId="3F9EE2DA" w14:textId="77777777" w:rsidR="006A6455" w:rsidRDefault="006A6455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7417E8" w14:textId="77777777" w:rsidR="001C23D1" w:rsidRDefault="001C23D1" w:rsidP="00342DAC">
      <w:pPr>
        <w:spacing w:after="0" w:line="240" w:lineRule="auto"/>
      </w:pPr>
      <w:r>
        <w:separator/>
      </w:r>
    </w:p>
  </w:footnote>
  <w:footnote w:type="continuationSeparator" w:id="0">
    <w:p w14:paraId="2CBF02C1" w14:textId="77777777" w:rsidR="001C23D1" w:rsidRDefault="001C23D1" w:rsidP="00342D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B27B49"/>
    <w:multiLevelType w:val="hybridMultilevel"/>
    <w:tmpl w:val="011249E6"/>
    <w:lvl w:ilvl="0" w:tplc="04090001">
      <w:start w:val="1"/>
      <w:numFmt w:val="bullet"/>
      <w:lvlText w:val=""/>
      <w:lvlJc w:val="left"/>
      <w:pPr>
        <w:ind w:left="106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1" w15:restartNumberingAfterBreak="0">
    <w:nsid w:val="358C6BF2"/>
    <w:multiLevelType w:val="hybridMultilevel"/>
    <w:tmpl w:val="AD92600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39E2BB9"/>
    <w:multiLevelType w:val="hybridMultilevel"/>
    <w:tmpl w:val="8A3465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73928285">
    <w:abstractNumId w:val="0"/>
  </w:num>
  <w:num w:numId="2" w16cid:durableId="1423835881">
    <w:abstractNumId w:val="2"/>
  </w:num>
  <w:num w:numId="3" w16cid:durableId="8676431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0AC9"/>
    <w:rsid w:val="00002409"/>
    <w:rsid w:val="00014A97"/>
    <w:rsid w:val="00024984"/>
    <w:rsid w:val="000263ED"/>
    <w:rsid w:val="00034EBA"/>
    <w:rsid w:val="000354F6"/>
    <w:rsid w:val="00036BD1"/>
    <w:rsid w:val="00037C40"/>
    <w:rsid w:val="00040A2D"/>
    <w:rsid w:val="00045046"/>
    <w:rsid w:val="000565DF"/>
    <w:rsid w:val="00065AF6"/>
    <w:rsid w:val="000734E5"/>
    <w:rsid w:val="0007564B"/>
    <w:rsid w:val="000765A3"/>
    <w:rsid w:val="000939B6"/>
    <w:rsid w:val="000B3828"/>
    <w:rsid w:val="000C7FB4"/>
    <w:rsid w:val="000D5A2F"/>
    <w:rsid w:val="000F1C4D"/>
    <w:rsid w:val="000F6A1F"/>
    <w:rsid w:val="000F6CBB"/>
    <w:rsid w:val="00100DAA"/>
    <w:rsid w:val="00101426"/>
    <w:rsid w:val="0010666B"/>
    <w:rsid w:val="00106A6A"/>
    <w:rsid w:val="00114047"/>
    <w:rsid w:val="001312A3"/>
    <w:rsid w:val="00136D15"/>
    <w:rsid w:val="00141236"/>
    <w:rsid w:val="0014193C"/>
    <w:rsid w:val="0014531D"/>
    <w:rsid w:val="001474DD"/>
    <w:rsid w:val="001479F5"/>
    <w:rsid w:val="0016722F"/>
    <w:rsid w:val="001722D6"/>
    <w:rsid w:val="001866B9"/>
    <w:rsid w:val="00191736"/>
    <w:rsid w:val="001921FC"/>
    <w:rsid w:val="0019440D"/>
    <w:rsid w:val="00196C07"/>
    <w:rsid w:val="001B4B8D"/>
    <w:rsid w:val="001C0336"/>
    <w:rsid w:val="001C06BA"/>
    <w:rsid w:val="001C23D1"/>
    <w:rsid w:val="001C283F"/>
    <w:rsid w:val="001E3B91"/>
    <w:rsid w:val="001F5F83"/>
    <w:rsid w:val="0020600D"/>
    <w:rsid w:val="00221221"/>
    <w:rsid w:val="002263E8"/>
    <w:rsid w:val="002364DC"/>
    <w:rsid w:val="00236A2B"/>
    <w:rsid w:val="00237E46"/>
    <w:rsid w:val="00245849"/>
    <w:rsid w:val="00247A13"/>
    <w:rsid w:val="00256213"/>
    <w:rsid w:val="0025621F"/>
    <w:rsid w:val="00261FB3"/>
    <w:rsid w:val="00266605"/>
    <w:rsid w:val="00273B28"/>
    <w:rsid w:val="002760F3"/>
    <w:rsid w:val="00280349"/>
    <w:rsid w:val="00287C30"/>
    <w:rsid w:val="002954AD"/>
    <w:rsid w:val="002B7313"/>
    <w:rsid w:val="002B7DD2"/>
    <w:rsid w:val="002C1271"/>
    <w:rsid w:val="002C1B62"/>
    <w:rsid w:val="002C1DCD"/>
    <w:rsid w:val="002C2140"/>
    <w:rsid w:val="002C6825"/>
    <w:rsid w:val="002D5A7D"/>
    <w:rsid w:val="002E6887"/>
    <w:rsid w:val="002F1DC5"/>
    <w:rsid w:val="002F28BD"/>
    <w:rsid w:val="002F5BBE"/>
    <w:rsid w:val="0030374D"/>
    <w:rsid w:val="003068E3"/>
    <w:rsid w:val="00312735"/>
    <w:rsid w:val="0033499B"/>
    <w:rsid w:val="0033700A"/>
    <w:rsid w:val="00342DAC"/>
    <w:rsid w:val="00344923"/>
    <w:rsid w:val="0035632B"/>
    <w:rsid w:val="00360B1E"/>
    <w:rsid w:val="00360F6D"/>
    <w:rsid w:val="00363CDD"/>
    <w:rsid w:val="00376202"/>
    <w:rsid w:val="00376B0D"/>
    <w:rsid w:val="0038053F"/>
    <w:rsid w:val="003806B7"/>
    <w:rsid w:val="00387612"/>
    <w:rsid w:val="00393DB4"/>
    <w:rsid w:val="00395DCF"/>
    <w:rsid w:val="003A363E"/>
    <w:rsid w:val="003A44BF"/>
    <w:rsid w:val="003A4C7E"/>
    <w:rsid w:val="003B023E"/>
    <w:rsid w:val="003B188C"/>
    <w:rsid w:val="003B71B8"/>
    <w:rsid w:val="003B7B2A"/>
    <w:rsid w:val="003C2CDB"/>
    <w:rsid w:val="003C4FEA"/>
    <w:rsid w:val="003C6CCB"/>
    <w:rsid w:val="003E2A9A"/>
    <w:rsid w:val="003E58CB"/>
    <w:rsid w:val="003E7283"/>
    <w:rsid w:val="003E757D"/>
    <w:rsid w:val="003F630B"/>
    <w:rsid w:val="003F714E"/>
    <w:rsid w:val="004039F9"/>
    <w:rsid w:val="0040634A"/>
    <w:rsid w:val="00414E7F"/>
    <w:rsid w:val="00416D40"/>
    <w:rsid w:val="0042570C"/>
    <w:rsid w:val="00434EE7"/>
    <w:rsid w:val="00447EAE"/>
    <w:rsid w:val="0046437D"/>
    <w:rsid w:val="00466316"/>
    <w:rsid w:val="00476161"/>
    <w:rsid w:val="00492B14"/>
    <w:rsid w:val="0049411A"/>
    <w:rsid w:val="004950C5"/>
    <w:rsid w:val="00495834"/>
    <w:rsid w:val="004A5AD9"/>
    <w:rsid w:val="004A6DF3"/>
    <w:rsid w:val="004B2AE1"/>
    <w:rsid w:val="004C0465"/>
    <w:rsid w:val="004C1C6E"/>
    <w:rsid w:val="004C7CFB"/>
    <w:rsid w:val="004E439D"/>
    <w:rsid w:val="004E7B45"/>
    <w:rsid w:val="004F09A7"/>
    <w:rsid w:val="004F7680"/>
    <w:rsid w:val="004F7788"/>
    <w:rsid w:val="00502284"/>
    <w:rsid w:val="00513953"/>
    <w:rsid w:val="0052066C"/>
    <w:rsid w:val="00523E4B"/>
    <w:rsid w:val="00527E70"/>
    <w:rsid w:val="005304D1"/>
    <w:rsid w:val="00536E7C"/>
    <w:rsid w:val="0054209F"/>
    <w:rsid w:val="00542BAC"/>
    <w:rsid w:val="00567F3E"/>
    <w:rsid w:val="00572B5D"/>
    <w:rsid w:val="00573553"/>
    <w:rsid w:val="00593C52"/>
    <w:rsid w:val="005A02D3"/>
    <w:rsid w:val="005A2AB5"/>
    <w:rsid w:val="005A2D19"/>
    <w:rsid w:val="005A4CD3"/>
    <w:rsid w:val="005C38DA"/>
    <w:rsid w:val="005C5A50"/>
    <w:rsid w:val="005E4A38"/>
    <w:rsid w:val="005E7D8D"/>
    <w:rsid w:val="00621BD3"/>
    <w:rsid w:val="00634349"/>
    <w:rsid w:val="00646424"/>
    <w:rsid w:val="006541D3"/>
    <w:rsid w:val="00654254"/>
    <w:rsid w:val="00662298"/>
    <w:rsid w:val="00673E36"/>
    <w:rsid w:val="006752EF"/>
    <w:rsid w:val="006764A8"/>
    <w:rsid w:val="0068024C"/>
    <w:rsid w:val="00683CAF"/>
    <w:rsid w:val="00691204"/>
    <w:rsid w:val="0069250C"/>
    <w:rsid w:val="00695A35"/>
    <w:rsid w:val="006A1B34"/>
    <w:rsid w:val="006A3B7A"/>
    <w:rsid w:val="006A6455"/>
    <w:rsid w:val="006B3212"/>
    <w:rsid w:val="006B49F8"/>
    <w:rsid w:val="006C16EF"/>
    <w:rsid w:val="006C1D9F"/>
    <w:rsid w:val="006D5C9E"/>
    <w:rsid w:val="006F08EB"/>
    <w:rsid w:val="006F33E7"/>
    <w:rsid w:val="006F7AC5"/>
    <w:rsid w:val="007066C6"/>
    <w:rsid w:val="007320EA"/>
    <w:rsid w:val="00737E97"/>
    <w:rsid w:val="00740BB4"/>
    <w:rsid w:val="00743F8B"/>
    <w:rsid w:val="00753EBB"/>
    <w:rsid w:val="00766B15"/>
    <w:rsid w:val="0077041F"/>
    <w:rsid w:val="00770A76"/>
    <w:rsid w:val="00774B9A"/>
    <w:rsid w:val="0078042B"/>
    <w:rsid w:val="00786B46"/>
    <w:rsid w:val="0079270B"/>
    <w:rsid w:val="00792AC1"/>
    <w:rsid w:val="00793671"/>
    <w:rsid w:val="007A7FAC"/>
    <w:rsid w:val="007B16EF"/>
    <w:rsid w:val="007C0C40"/>
    <w:rsid w:val="007C23A7"/>
    <w:rsid w:val="007C2435"/>
    <w:rsid w:val="007D0384"/>
    <w:rsid w:val="007D42DF"/>
    <w:rsid w:val="007D56B2"/>
    <w:rsid w:val="007D7954"/>
    <w:rsid w:val="007E2E96"/>
    <w:rsid w:val="007E42C6"/>
    <w:rsid w:val="0080021D"/>
    <w:rsid w:val="0080157D"/>
    <w:rsid w:val="00802C08"/>
    <w:rsid w:val="00803654"/>
    <w:rsid w:val="008110C8"/>
    <w:rsid w:val="00813E6A"/>
    <w:rsid w:val="00822EB3"/>
    <w:rsid w:val="00826366"/>
    <w:rsid w:val="00835AE8"/>
    <w:rsid w:val="00847D20"/>
    <w:rsid w:val="00866887"/>
    <w:rsid w:val="00866B8B"/>
    <w:rsid w:val="00866F35"/>
    <w:rsid w:val="00883873"/>
    <w:rsid w:val="008954A5"/>
    <w:rsid w:val="00897570"/>
    <w:rsid w:val="008A3025"/>
    <w:rsid w:val="008A6BAB"/>
    <w:rsid w:val="008B0346"/>
    <w:rsid w:val="008B0A9E"/>
    <w:rsid w:val="008C0F6F"/>
    <w:rsid w:val="008D117F"/>
    <w:rsid w:val="008D2E04"/>
    <w:rsid w:val="008F32CA"/>
    <w:rsid w:val="008F5006"/>
    <w:rsid w:val="009038E4"/>
    <w:rsid w:val="009063E9"/>
    <w:rsid w:val="009102A2"/>
    <w:rsid w:val="0091661D"/>
    <w:rsid w:val="0091702F"/>
    <w:rsid w:val="00931D53"/>
    <w:rsid w:val="00934BD2"/>
    <w:rsid w:val="00934D2B"/>
    <w:rsid w:val="00943E70"/>
    <w:rsid w:val="009442E0"/>
    <w:rsid w:val="00951727"/>
    <w:rsid w:val="0096464D"/>
    <w:rsid w:val="00980010"/>
    <w:rsid w:val="00994993"/>
    <w:rsid w:val="00997821"/>
    <w:rsid w:val="009A6EBB"/>
    <w:rsid w:val="009B03C8"/>
    <w:rsid w:val="009B5581"/>
    <w:rsid w:val="009B5F24"/>
    <w:rsid w:val="009D260F"/>
    <w:rsid w:val="009E462F"/>
    <w:rsid w:val="009E5EB9"/>
    <w:rsid w:val="00A263FF"/>
    <w:rsid w:val="00A27360"/>
    <w:rsid w:val="00A35E6F"/>
    <w:rsid w:val="00A463C3"/>
    <w:rsid w:val="00A710BE"/>
    <w:rsid w:val="00A82B7E"/>
    <w:rsid w:val="00A8661C"/>
    <w:rsid w:val="00A86B27"/>
    <w:rsid w:val="00A92B9A"/>
    <w:rsid w:val="00A95F07"/>
    <w:rsid w:val="00AA689E"/>
    <w:rsid w:val="00AA7276"/>
    <w:rsid w:val="00AB1B49"/>
    <w:rsid w:val="00AB351B"/>
    <w:rsid w:val="00AB4EE3"/>
    <w:rsid w:val="00AB69C1"/>
    <w:rsid w:val="00AB76C7"/>
    <w:rsid w:val="00AD52F4"/>
    <w:rsid w:val="00AE053C"/>
    <w:rsid w:val="00AE4E56"/>
    <w:rsid w:val="00AE5323"/>
    <w:rsid w:val="00B0088E"/>
    <w:rsid w:val="00B01BB3"/>
    <w:rsid w:val="00B05162"/>
    <w:rsid w:val="00B16554"/>
    <w:rsid w:val="00B2107A"/>
    <w:rsid w:val="00B36112"/>
    <w:rsid w:val="00B63313"/>
    <w:rsid w:val="00B639AD"/>
    <w:rsid w:val="00B74E07"/>
    <w:rsid w:val="00B765E0"/>
    <w:rsid w:val="00B81571"/>
    <w:rsid w:val="00B82B59"/>
    <w:rsid w:val="00B94A6A"/>
    <w:rsid w:val="00B96328"/>
    <w:rsid w:val="00BA1816"/>
    <w:rsid w:val="00BA5ADC"/>
    <w:rsid w:val="00BB3BC8"/>
    <w:rsid w:val="00BB7EC6"/>
    <w:rsid w:val="00BC2204"/>
    <w:rsid w:val="00BD1472"/>
    <w:rsid w:val="00BD6D82"/>
    <w:rsid w:val="00BD7653"/>
    <w:rsid w:val="00BF1D14"/>
    <w:rsid w:val="00C01D3E"/>
    <w:rsid w:val="00C07CBA"/>
    <w:rsid w:val="00C21D90"/>
    <w:rsid w:val="00C308E4"/>
    <w:rsid w:val="00C37F9E"/>
    <w:rsid w:val="00C407F9"/>
    <w:rsid w:val="00C42701"/>
    <w:rsid w:val="00C44A1B"/>
    <w:rsid w:val="00C53228"/>
    <w:rsid w:val="00C53BFA"/>
    <w:rsid w:val="00C53D32"/>
    <w:rsid w:val="00C54885"/>
    <w:rsid w:val="00C63C7D"/>
    <w:rsid w:val="00C7207B"/>
    <w:rsid w:val="00C7451C"/>
    <w:rsid w:val="00C750EE"/>
    <w:rsid w:val="00C77FE2"/>
    <w:rsid w:val="00C876A1"/>
    <w:rsid w:val="00CA0D95"/>
    <w:rsid w:val="00CB510C"/>
    <w:rsid w:val="00CC1612"/>
    <w:rsid w:val="00CC4BAD"/>
    <w:rsid w:val="00CC516E"/>
    <w:rsid w:val="00CD1591"/>
    <w:rsid w:val="00CD69CF"/>
    <w:rsid w:val="00CE43F4"/>
    <w:rsid w:val="00D12C8C"/>
    <w:rsid w:val="00D22587"/>
    <w:rsid w:val="00D23219"/>
    <w:rsid w:val="00D4045C"/>
    <w:rsid w:val="00D45332"/>
    <w:rsid w:val="00D519ED"/>
    <w:rsid w:val="00D618F6"/>
    <w:rsid w:val="00D61EA0"/>
    <w:rsid w:val="00D66BB3"/>
    <w:rsid w:val="00D734E5"/>
    <w:rsid w:val="00D75510"/>
    <w:rsid w:val="00D84717"/>
    <w:rsid w:val="00D91C4B"/>
    <w:rsid w:val="00D94F76"/>
    <w:rsid w:val="00DA79E4"/>
    <w:rsid w:val="00DB0FEF"/>
    <w:rsid w:val="00DB15C0"/>
    <w:rsid w:val="00DC0FD9"/>
    <w:rsid w:val="00DC1F85"/>
    <w:rsid w:val="00DC7AA4"/>
    <w:rsid w:val="00DD247C"/>
    <w:rsid w:val="00DE5B88"/>
    <w:rsid w:val="00DF0515"/>
    <w:rsid w:val="00E125DB"/>
    <w:rsid w:val="00E12802"/>
    <w:rsid w:val="00E24CF2"/>
    <w:rsid w:val="00E326B7"/>
    <w:rsid w:val="00E34D9E"/>
    <w:rsid w:val="00E35681"/>
    <w:rsid w:val="00E5261F"/>
    <w:rsid w:val="00E60880"/>
    <w:rsid w:val="00E616E9"/>
    <w:rsid w:val="00E85A89"/>
    <w:rsid w:val="00E9512A"/>
    <w:rsid w:val="00EA786C"/>
    <w:rsid w:val="00EC014E"/>
    <w:rsid w:val="00ED38C3"/>
    <w:rsid w:val="00ED65EC"/>
    <w:rsid w:val="00ED7B45"/>
    <w:rsid w:val="00EE6821"/>
    <w:rsid w:val="00EE68EB"/>
    <w:rsid w:val="00EE7BD5"/>
    <w:rsid w:val="00EF3FDC"/>
    <w:rsid w:val="00EF66A8"/>
    <w:rsid w:val="00EF77CE"/>
    <w:rsid w:val="00F04923"/>
    <w:rsid w:val="00F11F01"/>
    <w:rsid w:val="00F12099"/>
    <w:rsid w:val="00F26C63"/>
    <w:rsid w:val="00F301F5"/>
    <w:rsid w:val="00F422F6"/>
    <w:rsid w:val="00F47775"/>
    <w:rsid w:val="00F54B09"/>
    <w:rsid w:val="00F7011C"/>
    <w:rsid w:val="00F73FB5"/>
    <w:rsid w:val="00F74A8A"/>
    <w:rsid w:val="00F93DEE"/>
    <w:rsid w:val="00FA008D"/>
    <w:rsid w:val="00FB6EBE"/>
    <w:rsid w:val="00FC622B"/>
    <w:rsid w:val="00FD1386"/>
    <w:rsid w:val="00FE0AC9"/>
    <w:rsid w:val="00FF2382"/>
    <w:rsid w:val="00FF3A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CBC744"/>
  <w15:chartTrackingRefBased/>
  <w15:docId w15:val="{4E328A41-F848-49A8-931D-365D2891FB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E0AC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E0A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476161"/>
    <w:rPr>
      <w:color w:val="0563C1" w:themeColor="hyperlink"/>
      <w:u w:val="single"/>
    </w:rPr>
  </w:style>
  <w:style w:type="paragraph" w:styleId="a5">
    <w:name w:val="header"/>
    <w:basedOn w:val="a"/>
    <w:link w:val="a6"/>
    <w:uiPriority w:val="99"/>
    <w:unhideWhenUsed/>
    <w:rsid w:val="00342D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342DAC"/>
  </w:style>
  <w:style w:type="paragraph" w:styleId="a7">
    <w:name w:val="footer"/>
    <w:basedOn w:val="a"/>
    <w:link w:val="a8"/>
    <w:uiPriority w:val="99"/>
    <w:unhideWhenUsed/>
    <w:rsid w:val="00342D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342DAC"/>
  </w:style>
  <w:style w:type="table" w:styleId="a9">
    <w:name w:val="Grid Table Light"/>
    <w:basedOn w:val="a1"/>
    <w:uiPriority w:val="40"/>
    <w:rsid w:val="00A263FF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a">
    <w:name w:val="List Paragraph"/>
    <w:basedOn w:val="a"/>
    <w:uiPriority w:val="34"/>
    <w:qFormat/>
    <w:rsid w:val="0024584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73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calfund.happynetwork.org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5B30F1-DAD0-47AE-9526-48F7021B05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339</TotalTime>
  <Pages>5</Pages>
  <Words>557</Words>
  <Characters>3180</Characters>
  <Application>Microsoft Office Word</Application>
  <DocSecurity>0</DocSecurity>
  <Lines>26</Lines>
  <Paragraphs>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Sirikate (เกศ) Wassanaphacdee</dc:creator>
  <cp:keywords/>
  <dc:description/>
  <cp:lastModifiedBy>ASUS</cp:lastModifiedBy>
  <cp:revision>21</cp:revision>
  <cp:lastPrinted>2023-04-21T07:36:00Z</cp:lastPrinted>
  <dcterms:created xsi:type="dcterms:W3CDTF">2023-05-25T02:57:00Z</dcterms:created>
  <dcterms:modified xsi:type="dcterms:W3CDTF">2023-11-23T04:17:00Z</dcterms:modified>
</cp:coreProperties>
</file>