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7D" w:rsidRPr="000C3A4B" w:rsidRDefault="00214403" w:rsidP="000C3A4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C3A4B">
        <w:rPr>
          <w:rFonts w:ascii="TH SarabunPSK" w:hAnsi="TH SarabunPSK" w:cs="TH SarabunPSK"/>
          <w:sz w:val="36"/>
          <w:szCs w:val="36"/>
          <w:cs/>
        </w:rPr>
        <w:t>แผนการดำเนินงานตามโครงการ การบูรณาการระบบอาหารในสถ</w:t>
      </w:r>
      <w:r w:rsidR="000C3A4B">
        <w:rPr>
          <w:rFonts w:ascii="TH SarabunPSK" w:hAnsi="TH SarabunPSK" w:cs="TH SarabunPSK"/>
          <w:sz w:val="36"/>
          <w:szCs w:val="36"/>
          <w:cs/>
        </w:rPr>
        <w:t>านศึกษาของจังหวัดสงขลา ปีงบประม</w:t>
      </w:r>
      <w:r w:rsidRPr="000C3A4B">
        <w:rPr>
          <w:rFonts w:ascii="TH SarabunPSK" w:hAnsi="TH SarabunPSK" w:cs="TH SarabunPSK"/>
          <w:sz w:val="36"/>
          <w:szCs w:val="36"/>
          <w:cs/>
        </w:rPr>
        <w:t>าณ 2562</w:t>
      </w:r>
    </w:p>
    <w:p w:rsidR="00214403" w:rsidRPr="000C3A4B" w:rsidRDefault="00214403" w:rsidP="000C3A4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C3A4B">
        <w:rPr>
          <w:rFonts w:ascii="TH SarabunPSK" w:hAnsi="TH SarabunPSK" w:cs="TH SarabunPSK"/>
          <w:sz w:val="36"/>
          <w:szCs w:val="36"/>
          <w:cs/>
        </w:rPr>
        <w:t>ชื่อโรง</w:t>
      </w:r>
      <w:r w:rsidR="000C3A4B">
        <w:rPr>
          <w:rFonts w:ascii="TH SarabunPSK" w:hAnsi="TH SarabunPSK" w:cs="TH SarabunPSK"/>
          <w:sz w:val="36"/>
          <w:szCs w:val="36"/>
          <w:cs/>
        </w:rPr>
        <w:t>เรียนบ้านเก่า อำเภอสะบ้าย้อย จั</w:t>
      </w:r>
      <w:r w:rsidR="000C3A4B">
        <w:rPr>
          <w:rFonts w:ascii="TH SarabunPSK" w:hAnsi="TH SarabunPSK" w:cs="TH SarabunPSK" w:hint="cs"/>
          <w:sz w:val="36"/>
          <w:szCs w:val="36"/>
          <w:cs/>
        </w:rPr>
        <w:t>ง</w:t>
      </w:r>
      <w:r w:rsidRPr="000C3A4B">
        <w:rPr>
          <w:rFonts w:ascii="TH SarabunPSK" w:hAnsi="TH SarabunPSK" w:cs="TH SarabunPSK"/>
          <w:sz w:val="36"/>
          <w:szCs w:val="36"/>
          <w:cs/>
        </w:rPr>
        <w:t>หวัดสงขลา</w:t>
      </w:r>
    </w:p>
    <w:p w:rsidR="00214403" w:rsidRPr="000C3A4B" w:rsidRDefault="00214403" w:rsidP="000C3A4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C3A4B">
        <w:rPr>
          <w:rFonts w:ascii="TH SarabunPSK" w:hAnsi="TH SarabunPSK" w:cs="TH SarabunPSK"/>
          <w:sz w:val="36"/>
          <w:szCs w:val="36"/>
          <w:cs/>
        </w:rPr>
        <w:t xml:space="preserve">ชื่อผปู้ประสานงาน/ผู้รับผิดชอบโครงการ นายวุฒิพงศ์ รัตนะ เบอร์โทร 0649647923 </w:t>
      </w:r>
      <w:r w:rsidRPr="000C3A4B">
        <w:rPr>
          <w:rFonts w:ascii="TH SarabunPSK" w:hAnsi="TH SarabunPSK" w:cs="TH SarabunPSK"/>
          <w:sz w:val="36"/>
          <w:szCs w:val="36"/>
        </w:rPr>
        <w:t>e-mail</w:t>
      </w:r>
      <w:r w:rsidR="000C3A4B" w:rsidRPr="000C3A4B">
        <w:rPr>
          <w:rFonts w:ascii="TH SarabunPSK" w:hAnsi="TH SarabunPSK" w:cs="TH SarabunPSK"/>
          <w:sz w:val="36"/>
          <w:szCs w:val="36"/>
        </w:rPr>
        <w:t xml:space="preserve"> artittaya.ch@gmail.com</w:t>
      </w:r>
    </w:p>
    <w:p w:rsidR="00214403" w:rsidRDefault="00214403" w:rsidP="000C3A4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C3A4B">
        <w:rPr>
          <w:rFonts w:ascii="TH SarabunPSK" w:hAnsi="TH SarabunPSK" w:cs="TH SarabunPSK"/>
          <w:sz w:val="36"/>
          <w:szCs w:val="36"/>
          <w:cs/>
        </w:rPr>
        <w:t>ชื่อโครงการ โครงการส่งเสริมการเลี้ยงไก่ไข่เพื่อเป็นธนาคารอาหาร</w:t>
      </w:r>
      <w:bookmarkStart w:id="0" w:name="_GoBack"/>
      <w:bookmarkEnd w:id="0"/>
    </w:p>
    <w:p w:rsidR="000C3A4B" w:rsidRPr="000C3A4B" w:rsidRDefault="000C3A4B" w:rsidP="000C3A4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111"/>
        <w:gridCol w:w="1560"/>
        <w:gridCol w:w="1842"/>
        <w:gridCol w:w="1815"/>
        <w:gridCol w:w="2013"/>
        <w:gridCol w:w="1559"/>
        <w:gridCol w:w="1417"/>
        <w:gridCol w:w="1418"/>
      </w:tblGrid>
      <w:tr w:rsidR="004E0997" w:rsidRPr="000C3A4B" w:rsidTr="004E0997">
        <w:tc>
          <w:tcPr>
            <w:tcW w:w="4111" w:type="dxa"/>
          </w:tcPr>
          <w:p w:rsidR="00214403" w:rsidRPr="000C3A4B" w:rsidRDefault="00214403" w:rsidP="004E0997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สถานการณ์ปัญหา</w:t>
            </w:r>
          </w:p>
        </w:tc>
        <w:tc>
          <w:tcPr>
            <w:tcW w:w="1560" w:type="dxa"/>
          </w:tcPr>
          <w:p w:rsidR="00214403" w:rsidRPr="000C3A4B" w:rsidRDefault="00214403" w:rsidP="004E0997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214403" w:rsidRPr="000C3A4B" w:rsidRDefault="00214403" w:rsidP="004E099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ตัวชี</w:t>
            </w:r>
            <w:r w:rsidR="004C08F1"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้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วัดความสำเร็จ</w:t>
            </w:r>
          </w:p>
        </w:tc>
        <w:tc>
          <w:tcPr>
            <w:tcW w:w="1815" w:type="dxa"/>
          </w:tcPr>
          <w:p w:rsidR="00214403" w:rsidRPr="000C3A4B" w:rsidRDefault="00214403" w:rsidP="004E099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กิจกรรมการดำเนินงาน</w:t>
            </w:r>
          </w:p>
        </w:tc>
        <w:tc>
          <w:tcPr>
            <w:tcW w:w="2013" w:type="dxa"/>
          </w:tcPr>
          <w:p w:rsidR="00214403" w:rsidRPr="000C3A4B" w:rsidRDefault="00214403" w:rsidP="004E0997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กลุ่มเป้าหมาย</w:t>
            </w:r>
          </w:p>
        </w:tc>
        <w:tc>
          <w:tcPr>
            <w:tcW w:w="1559" w:type="dxa"/>
          </w:tcPr>
          <w:p w:rsidR="00214403" w:rsidRPr="000C3A4B" w:rsidRDefault="00D27216" w:rsidP="004E099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:rsidR="00214403" w:rsidRPr="000C3A4B" w:rsidRDefault="00D27216" w:rsidP="004E0997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418" w:type="dxa"/>
          </w:tcPr>
          <w:p w:rsidR="00214403" w:rsidRPr="000C3A4B" w:rsidRDefault="00D27216" w:rsidP="004E0997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</w:tr>
      <w:tr w:rsidR="004E0997" w:rsidRPr="000C3A4B" w:rsidTr="004E0997">
        <w:tc>
          <w:tcPr>
            <w:tcW w:w="4111" w:type="dxa"/>
          </w:tcPr>
          <w:p w:rsidR="00214403" w:rsidRPr="000C3A4B" w:rsidRDefault="007C4787" w:rsidP="004E099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="004E0997" w:rsidRPr="000C3A4B"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การพัฒนาชาติที่สำคัญคือ การพัฒนาคนให้มีคุณภาพ มีสุขภาพแข็งแรงสมบูรณ์ทั้งร่างกายและจิตใจ ตลอดจนมีความสามารถในการเรียนรู้ เพื่อให้มีศักยภาพสูงสุด</w:t>
            </w:r>
            <w:r w:rsidRPr="000C3A4B">
              <w:rPr>
                <w:rFonts w:ascii="TH SarabunPSK" w:hAnsi="TH SarabunPSK" w:cs="TH SarabunPSK"/>
                <w:sz w:val="36"/>
                <w:szCs w:val="36"/>
              </w:rPr>
              <w:t>  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อันเ</w:t>
            </w:r>
            <w:r w:rsidR="004E0997"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ป็นปัจจัยหลักในการพัฒนาชาติอย่าง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ยั่งยืน</w:t>
            </w:r>
            <w:r w:rsidRPr="000C3A4B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อันดับแรกของการพัฒนาคน คือการพัฒนาด้านสุขภาพอนามัย เพราะเป็นพื้นฐานของการพัฒนาด้านจิตใจ อารมณ์ สังคม สติปัญญา ตลอดจนคุณธรรมและจริยธรรมของเด็ก</w:t>
            </w:r>
            <w:r w:rsidRPr="000C3A4B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อาหารนับว่าเป็นปัจจัยที่สำคัญในการดำรงชีวิตของมนุษย์โดยเฉพาะเด็กนักเรียนระดับก่อนประถมศึกษาและระดับ</w:t>
            </w:r>
            <w:r w:rsidR="004E0997"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560" w:type="dxa"/>
          </w:tcPr>
          <w:p w:rsidR="00B77829" w:rsidRPr="000C3A4B" w:rsidRDefault="00B7782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1. เพื่อส่งเสริมโภชนาการ ที่ดีแก่นักเรียน </w:t>
            </w:r>
          </w:p>
          <w:p w:rsidR="00B77829" w:rsidRPr="000C3A4B" w:rsidRDefault="00B7782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2. เพื่อส่งผลผลิตจำหน่ายให้กับสหกรณ์ร้านค้าโรงเรียน</w:t>
            </w:r>
            <w:r w:rsidR="004C08F1"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เพื่อจำหน่ายให้กับโครงการอาหารกลางวันและบุคคลทั่วไป</w:t>
            </w:r>
          </w:p>
          <w:p w:rsidR="004C08F1" w:rsidRPr="000C3A4B" w:rsidRDefault="004C08F1" w:rsidP="004C08F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:rsidR="00214403" w:rsidRPr="000C3A4B" w:rsidRDefault="001157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1. นักเรียนมีภาวะโภชนาการตามเกณฑ์ของกรมอนามัย</w:t>
            </w:r>
          </w:p>
          <w:p w:rsidR="0011576B" w:rsidRPr="000C3A4B" w:rsidRDefault="001157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  <w:r w:rsidR="004E0997"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ทางโครงการสามารถนำผลผลิตจำหน่ายให้กับสหกรณ์ร้านค้าของโรงเรียนเพื่อจำหน่ายให้กับโครงการอาหารกลางวันและบุคคลทั่วไป</w:t>
            </w:r>
          </w:p>
        </w:tc>
        <w:tc>
          <w:tcPr>
            <w:tcW w:w="1815" w:type="dxa"/>
          </w:tcPr>
          <w:p w:rsidR="00085590" w:rsidRPr="000C3A4B" w:rsidRDefault="00E0604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1. </w:t>
            </w:r>
            <w:r w:rsidR="00085590"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วางแผน</w:t>
            </w:r>
          </w:p>
          <w:p w:rsidR="00085590" w:rsidRPr="000C3A4B" w:rsidRDefault="0008559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- ประชุมเสนอโครง</w:t>
            </w:r>
          </w:p>
          <w:p w:rsidR="00085590" w:rsidRPr="000C3A4B" w:rsidRDefault="000855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2.</w:t>
            </w:r>
            <w:r w:rsidRPr="000C3A4B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ขั้นดำเนินการ</w:t>
            </w:r>
          </w:p>
          <w:p w:rsidR="00085590" w:rsidRPr="000C3A4B" w:rsidRDefault="0008559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- แต่งตั้งคณะกรรมการ</w:t>
            </w:r>
          </w:p>
          <w:p w:rsidR="00214403" w:rsidRPr="000C3A4B" w:rsidRDefault="00085590" w:rsidP="00A4653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- </w:t>
            </w:r>
            <w:r w:rsidR="00E06042"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จัด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หากรงตับเลี้</w:t>
            </w:r>
            <w:r w:rsidR="00E06042"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ยงไก่ใข่ พร้อมอุปกรณ์ </w:t>
            </w:r>
          </w:p>
          <w:p w:rsidR="00E06042" w:rsidRPr="000C3A4B" w:rsidRDefault="00085590" w:rsidP="000855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- </w:t>
            </w:r>
            <w:r w:rsidR="00E06042"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จัดหาไก่ไข่พร้อมไข่</w:t>
            </w:r>
          </w:p>
          <w:p w:rsidR="00085590" w:rsidRPr="000C3A4B" w:rsidRDefault="00085590" w:rsidP="00A4653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- ดำเนิน</w:t>
            </w:r>
            <w:r w:rsidR="00A4653B"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การเลี้ยง</w:t>
            </w:r>
          </w:p>
        </w:tc>
        <w:tc>
          <w:tcPr>
            <w:tcW w:w="2013" w:type="dxa"/>
          </w:tcPr>
          <w:p w:rsidR="00214403" w:rsidRPr="000C3A4B" w:rsidRDefault="00E06042" w:rsidP="00E0604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นักเรียน บุคลากร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โรงเรียนบ้านเก่า</w:t>
            </w:r>
          </w:p>
          <w:p w:rsidR="00E06042" w:rsidRPr="000C3A4B" w:rsidRDefault="00E06042" w:rsidP="00E0604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จำนวน 240 คน</w:t>
            </w:r>
          </w:p>
        </w:tc>
        <w:tc>
          <w:tcPr>
            <w:tcW w:w="1559" w:type="dxa"/>
          </w:tcPr>
          <w:p w:rsidR="004E0997" w:rsidRPr="000C3A4B" w:rsidRDefault="00E06042" w:rsidP="004E099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1 ตุลาคม 2561</w:t>
            </w:r>
          </w:p>
          <w:p w:rsidR="004C08F1" w:rsidRPr="000C3A4B" w:rsidRDefault="00E06042" w:rsidP="004E099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  <w:p w:rsidR="00214403" w:rsidRPr="000C3A4B" w:rsidRDefault="00E06042" w:rsidP="004E099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30 กันยายน 2562</w:t>
            </w:r>
          </w:p>
        </w:tc>
        <w:tc>
          <w:tcPr>
            <w:tcW w:w="1417" w:type="dxa"/>
          </w:tcPr>
          <w:p w:rsidR="00085590" w:rsidRPr="000C3A4B" w:rsidRDefault="00085590" w:rsidP="000855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1. 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กรงตับเลี้ยงไก่ใข่ พร้อมอุปกรณ์ จำนวน</w:t>
            </w:r>
          </w:p>
          <w:p w:rsidR="00214403" w:rsidRPr="000C3A4B" w:rsidRDefault="00085590" w:rsidP="0008559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1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ชุดๆละ 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1,425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บาท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คิดเป็นเงิน19</w:t>
            </w:r>
            <w:r w:rsidR="00890A3F"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,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95</w:t>
            </w:r>
            <w:r w:rsidR="00890A3F"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0บาท</w:t>
            </w:r>
          </w:p>
        </w:tc>
        <w:tc>
          <w:tcPr>
            <w:tcW w:w="1418" w:type="dxa"/>
          </w:tcPr>
          <w:p w:rsidR="00214403" w:rsidRPr="000C3A4B" w:rsidRDefault="00890A3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นายวุฒิพงศ์</w:t>
            </w:r>
          </w:p>
          <w:p w:rsidR="00890A3F" w:rsidRPr="000C3A4B" w:rsidRDefault="00890A3F" w:rsidP="00890A3F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รัตนะ</w:t>
            </w:r>
          </w:p>
        </w:tc>
      </w:tr>
    </w:tbl>
    <w:p w:rsidR="00525F0E" w:rsidRDefault="00525F0E" w:rsidP="00525F0E">
      <w:pPr>
        <w:rPr>
          <w:rFonts w:ascii="TH SarabunPSK" w:hAnsi="TH SarabunPSK" w:cs="TH SarabunPSK" w:hint="cs"/>
          <w:sz w:val="36"/>
          <w:szCs w:val="36"/>
        </w:rPr>
      </w:pPr>
    </w:p>
    <w:p w:rsidR="000C3A4B" w:rsidRPr="000C3A4B" w:rsidRDefault="000C3A4B" w:rsidP="00525F0E">
      <w:pPr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111"/>
        <w:gridCol w:w="1560"/>
        <w:gridCol w:w="1842"/>
        <w:gridCol w:w="1843"/>
        <w:gridCol w:w="1985"/>
        <w:gridCol w:w="1559"/>
        <w:gridCol w:w="1417"/>
        <w:gridCol w:w="1418"/>
      </w:tblGrid>
      <w:tr w:rsidR="00525F0E" w:rsidRPr="000C3A4B" w:rsidTr="004E0997">
        <w:tc>
          <w:tcPr>
            <w:tcW w:w="4111" w:type="dxa"/>
          </w:tcPr>
          <w:p w:rsidR="00525F0E" w:rsidRPr="000C3A4B" w:rsidRDefault="00525F0E" w:rsidP="004E0997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สถานการณ์ปัญหา</w:t>
            </w:r>
          </w:p>
        </w:tc>
        <w:tc>
          <w:tcPr>
            <w:tcW w:w="1560" w:type="dxa"/>
          </w:tcPr>
          <w:p w:rsidR="00525F0E" w:rsidRPr="000C3A4B" w:rsidRDefault="00525F0E" w:rsidP="004E0997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525F0E" w:rsidRPr="000C3A4B" w:rsidRDefault="00525F0E" w:rsidP="004E099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ตัวชี</w:t>
            </w:r>
            <w:r w:rsidR="000C3A4B">
              <w:rPr>
                <w:rFonts w:ascii="TH SarabunPSK" w:hAnsi="TH SarabunPSK" w:cs="TH SarabunPSK" w:hint="cs"/>
                <w:sz w:val="36"/>
                <w:szCs w:val="36"/>
                <w:cs/>
              </w:rPr>
              <w:t>้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วัดความสำเร็จ</w:t>
            </w:r>
          </w:p>
        </w:tc>
        <w:tc>
          <w:tcPr>
            <w:tcW w:w="1843" w:type="dxa"/>
          </w:tcPr>
          <w:p w:rsidR="00525F0E" w:rsidRPr="000C3A4B" w:rsidRDefault="00525F0E" w:rsidP="004E099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กิจกรรมการดำเนินงาน</w:t>
            </w:r>
          </w:p>
        </w:tc>
        <w:tc>
          <w:tcPr>
            <w:tcW w:w="1985" w:type="dxa"/>
          </w:tcPr>
          <w:p w:rsidR="00525F0E" w:rsidRPr="000C3A4B" w:rsidRDefault="00525F0E" w:rsidP="004E0997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กลุ่มเป้าหมาย</w:t>
            </w:r>
          </w:p>
        </w:tc>
        <w:tc>
          <w:tcPr>
            <w:tcW w:w="1559" w:type="dxa"/>
          </w:tcPr>
          <w:p w:rsidR="00525F0E" w:rsidRPr="000C3A4B" w:rsidRDefault="00525F0E" w:rsidP="004E099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:rsidR="00525F0E" w:rsidRPr="000C3A4B" w:rsidRDefault="00525F0E" w:rsidP="004E0997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418" w:type="dxa"/>
          </w:tcPr>
          <w:p w:rsidR="00525F0E" w:rsidRPr="000C3A4B" w:rsidRDefault="00525F0E" w:rsidP="004E0997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</w:tr>
      <w:tr w:rsidR="00525F0E" w:rsidRPr="000C3A4B" w:rsidTr="004E0997">
        <w:tc>
          <w:tcPr>
            <w:tcW w:w="4111" w:type="dxa"/>
          </w:tcPr>
          <w:p w:rsidR="004E0997" w:rsidRPr="000C3A4B" w:rsidRDefault="004E0997" w:rsidP="004E099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 ซึ่งเป็นวัยที่กำลังเจริญเติบโตที่มีความต้องการสารอาหารครบทุกหมู่ ทำให้นักเรียนมีสติปัญญาเฉลียวฉลาด ถ้านักเรียนได้รับประทานอาหารที่มีประโยชน์ก็จะทำให้ร่างกายแข็งแรงสมบูรณ์ ไม่มีอุปสรรคต่อการเรียนการสอน และการเจริญเติบโตของนักเรียนต่อไปนอกจากนี้โครงการอาหารกลางวันยังได้มุ่งเน้นให้เชื่อมโยงกับกิจกรรมการเรียนการสอนตามหลักสูตรเพื่อให้นักเรียนได้เรียนรู้และนำประสบการณ์ไปใช้ในชีวิตประจำวันอีกด้วย</w:t>
            </w:r>
          </w:p>
          <w:p w:rsidR="00525F0E" w:rsidRPr="000C3A4B" w:rsidRDefault="004E0997" w:rsidP="004D470C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</w:rPr>
              <w:t>          </w:t>
            </w: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ดังนั้นทางโรงเรียนบ้านเก่าจึงเสนอโครงการนี้ขึ้นมาเพื่อให้นักเรียนได้รับประทานอาหารที่มีสารอาหารครบทุกหมู่ ทำให้เป็นผู้ที่มีสุขภาพอนามัยและมีสติปัญญาที่เฉลียวฉลาด</w:t>
            </w:r>
          </w:p>
        </w:tc>
        <w:tc>
          <w:tcPr>
            <w:tcW w:w="1560" w:type="dxa"/>
          </w:tcPr>
          <w:p w:rsidR="004E0997" w:rsidRPr="000C3A4B" w:rsidRDefault="004E0997" w:rsidP="004D47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3. เพื่อส่งเสริมการเรียนรู้ของนักเรียนโดยการปฏิบัติจริง</w:t>
            </w:r>
          </w:p>
          <w:p w:rsidR="00525F0E" w:rsidRPr="000C3A4B" w:rsidRDefault="004C08F1" w:rsidP="004D47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4.เด็กนักเรียนได้รับอาหารที่มีคุณภาพอย่างเพียงพอเหมาะสมต่อความต้องการ</w:t>
            </w:r>
          </w:p>
        </w:tc>
        <w:tc>
          <w:tcPr>
            <w:tcW w:w="1842" w:type="dxa"/>
          </w:tcPr>
          <w:p w:rsidR="004E0997" w:rsidRPr="000C3A4B" w:rsidRDefault="004E0997" w:rsidP="004D47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3. นักเรียนได้ความรู้ การปฏิบัตินำไปใช้ในชีวิตประจำวัน</w:t>
            </w:r>
          </w:p>
          <w:p w:rsidR="00525F0E" w:rsidRPr="000C3A4B" w:rsidRDefault="004C08F1" w:rsidP="004D47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C3A4B">
              <w:rPr>
                <w:rFonts w:ascii="TH SarabunPSK" w:hAnsi="TH SarabunPSK" w:cs="TH SarabunPSK"/>
                <w:sz w:val="36"/>
                <w:szCs w:val="36"/>
                <w:cs/>
              </w:rPr>
              <w:t>4.เด็กนักเรียนทุกคนได้รับสารอาหารครบถ้วนที่มีคุณค่าทั้ง 5 หมู่</w:t>
            </w:r>
          </w:p>
        </w:tc>
        <w:tc>
          <w:tcPr>
            <w:tcW w:w="1843" w:type="dxa"/>
          </w:tcPr>
          <w:p w:rsidR="00525F0E" w:rsidRPr="000C3A4B" w:rsidRDefault="00525F0E" w:rsidP="004D470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:rsidR="00525F0E" w:rsidRPr="000C3A4B" w:rsidRDefault="00525F0E" w:rsidP="004D470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525F0E" w:rsidRPr="000C3A4B" w:rsidRDefault="00525F0E" w:rsidP="004D470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</w:tcPr>
          <w:p w:rsidR="00525F0E" w:rsidRPr="000C3A4B" w:rsidRDefault="00525F0E" w:rsidP="004D470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8" w:type="dxa"/>
          </w:tcPr>
          <w:p w:rsidR="00525F0E" w:rsidRPr="000C3A4B" w:rsidRDefault="00525F0E" w:rsidP="004D470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C3A4B" w:rsidRDefault="000C3A4B" w:rsidP="000C3A4B">
      <w:pPr>
        <w:spacing w:before="240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1312" behindDoc="1" locked="0" layoutInCell="1" allowOverlap="1" wp14:anchorId="2805F094" wp14:editId="06EB2075">
            <wp:simplePos x="0" y="0"/>
            <wp:positionH relativeFrom="column">
              <wp:posOffset>6076950</wp:posOffset>
            </wp:positionH>
            <wp:positionV relativeFrom="paragraph">
              <wp:posOffset>-1905</wp:posOffset>
            </wp:positionV>
            <wp:extent cx="1278748" cy="1084773"/>
            <wp:effectExtent l="0" t="0" r="0" b="1270"/>
            <wp:wrapNone/>
            <wp:docPr id="3" name="รูปภาพ 3" descr="C:\Users\office\Pictures\ControlCenter3\Scan\CCF0902256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office\Pictures\ControlCenter3\Scan\CCF09022560_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01" cy="108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6F442E" wp14:editId="45976763">
            <wp:simplePos x="0" y="0"/>
            <wp:positionH relativeFrom="column">
              <wp:posOffset>704850</wp:posOffset>
            </wp:positionH>
            <wp:positionV relativeFrom="paragraph">
              <wp:posOffset>350520</wp:posOffset>
            </wp:positionV>
            <wp:extent cx="1241892" cy="590550"/>
            <wp:effectExtent l="0" t="0" r="0" b="0"/>
            <wp:wrapNone/>
            <wp:docPr id="2" name="รูปภาพ 2" descr="C:\Users\office2\Pictures\2561-11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\Pictures\2561-11-09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0" t="35332" r="51980" b="59816"/>
                    <a:stretch/>
                  </pic:blipFill>
                  <pic:spPr bwMode="auto">
                    <a:xfrm>
                      <a:off x="0" y="0"/>
                      <a:ext cx="124189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 xml:space="preserve">           </w:t>
      </w:r>
    </w:p>
    <w:p w:rsidR="00525F0E" w:rsidRPr="000C3A4B" w:rsidRDefault="000C3A4B" w:rsidP="000C3A4B">
      <w:pPr>
        <w:spacing w:before="2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</w:t>
      </w:r>
      <w:r w:rsidR="00525F0E" w:rsidRPr="000C3A4B">
        <w:rPr>
          <w:rFonts w:ascii="TH SarabunPSK" w:hAnsi="TH SarabunPSK" w:cs="TH SarabunPSK"/>
          <w:sz w:val="36"/>
          <w:szCs w:val="36"/>
          <w:cs/>
        </w:rPr>
        <w:t xml:space="preserve">ลงชื่อ              </w:t>
      </w:r>
      <w:r w:rsidRPr="000C3A4B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525F0E" w:rsidRPr="000C3A4B">
        <w:rPr>
          <w:rFonts w:ascii="TH SarabunPSK" w:hAnsi="TH SarabunPSK" w:cs="TH SarabunPSK"/>
          <w:sz w:val="36"/>
          <w:szCs w:val="36"/>
          <w:cs/>
        </w:rPr>
        <w:t xml:space="preserve">      ผู้รับผิดชอบโครงการ </w:t>
      </w:r>
      <w:r>
        <w:rPr>
          <w:rFonts w:ascii="TH SarabunPSK" w:hAnsi="TH SarabunPSK" w:cs="TH SarabunPSK"/>
          <w:sz w:val="36"/>
          <w:szCs w:val="36"/>
          <w:cs/>
        </w:rPr>
        <w:t xml:space="preserve">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525F0E" w:rsidRPr="000C3A4B">
        <w:rPr>
          <w:rFonts w:ascii="TH SarabunPSK" w:hAnsi="TH SarabunPSK" w:cs="TH SarabunPSK"/>
          <w:sz w:val="36"/>
          <w:szCs w:val="36"/>
          <w:cs/>
        </w:rPr>
        <w:t xml:space="preserve">  ลงชื่อ                                 </w:t>
      </w:r>
      <w:r w:rsidRPr="000C3A4B">
        <w:rPr>
          <w:rFonts w:ascii="TH SarabunPSK" w:hAnsi="TH SarabunPSK" w:cs="TH SarabunPSK"/>
          <w:sz w:val="36"/>
          <w:szCs w:val="36"/>
          <w:cs/>
        </w:rPr>
        <w:t>ผู้อำนวยการโรงเรียน</w:t>
      </w:r>
      <w:r w:rsidR="00525F0E" w:rsidRPr="000C3A4B">
        <w:rPr>
          <w:rFonts w:ascii="TH SarabunPSK" w:hAnsi="TH SarabunPSK" w:cs="TH SarabunPSK"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525F0E" w:rsidRPr="000C3A4B" w:rsidRDefault="000C3A4B" w:rsidP="000C3A4B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 (นายวุฒิพงศ์ รัตนะ</w:t>
      </w:r>
      <w:r w:rsidR="00525F0E" w:rsidRPr="000C3A4B">
        <w:rPr>
          <w:rFonts w:ascii="TH SarabunPSK" w:hAnsi="TH SarabunPSK" w:cs="TH SarabunPSK"/>
          <w:sz w:val="36"/>
          <w:szCs w:val="36"/>
          <w:cs/>
        </w:rPr>
        <w:t xml:space="preserve">)                                                              </w:t>
      </w:r>
      <w:r w:rsidR="004E0997" w:rsidRPr="000C3A4B">
        <w:rPr>
          <w:rFonts w:ascii="TH SarabunPSK" w:hAnsi="TH SarabunPSK" w:cs="TH SarabunPSK"/>
          <w:sz w:val="36"/>
          <w:szCs w:val="36"/>
          <w:cs/>
        </w:rPr>
        <w:t xml:space="preserve">         </w:t>
      </w:r>
      <w:r>
        <w:rPr>
          <w:rFonts w:ascii="TH SarabunPSK" w:hAnsi="TH SarabunPSK" w:cs="TH SarabunPSK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 xml:space="preserve">  (</w:t>
      </w:r>
      <w:r w:rsidR="00525F0E" w:rsidRPr="000C3A4B">
        <w:rPr>
          <w:rFonts w:ascii="TH SarabunPSK" w:hAnsi="TH SarabunPSK" w:cs="TH SarabunPSK"/>
          <w:sz w:val="36"/>
          <w:szCs w:val="36"/>
          <w:cs/>
        </w:rPr>
        <w:t>นายพิชิต  ทิตย์พรมทอง)</w:t>
      </w:r>
    </w:p>
    <w:p w:rsidR="00525F0E" w:rsidRPr="000C3A4B" w:rsidRDefault="000C3A4B" w:rsidP="000C3A4B">
      <w:pPr>
        <w:spacing w:after="12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</w:t>
      </w:r>
      <w:r w:rsidR="00525F0E" w:rsidRPr="000C3A4B">
        <w:rPr>
          <w:rFonts w:ascii="TH SarabunPSK" w:hAnsi="TH SarabunPSK" w:cs="TH SarabunPSK"/>
          <w:sz w:val="36"/>
          <w:szCs w:val="36"/>
          <w:cs/>
        </w:rPr>
        <w:t xml:space="preserve">วันที่ 20 เดือน ธันวาคม พ.ศ.2561                                             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        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25F0E" w:rsidRPr="000C3A4B">
        <w:rPr>
          <w:rFonts w:ascii="TH SarabunPSK" w:hAnsi="TH SarabunPSK" w:cs="TH SarabunPSK"/>
          <w:sz w:val="36"/>
          <w:szCs w:val="36"/>
          <w:cs/>
        </w:rPr>
        <w:t>วันที่   20 เดือน ธันวาคม พ.ศ.2561</w:t>
      </w:r>
    </w:p>
    <w:sectPr w:rsidR="00525F0E" w:rsidRPr="000C3A4B" w:rsidSect="000C3A4B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81E"/>
    <w:multiLevelType w:val="hybridMultilevel"/>
    <w:tmpl w:val="72D6EB80"/>
    <w:lvl w:ilvl="0" w:tplc="28580C12">
      <w:start w:val="10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B7E23"/>
    <w:multiLevelType w:val="hybridMultilevel"/>
    <w:tmpl w:val="817C16C8"/>
    <w:lvl w:ilvl="0" w:tplc="3ECA4236">
      <w:start w:val="10"/>
      <w:numFmt w:val="bullet"/>
      <w:lvlText w:val="-"/>
      <w:lvlJc w:val="left"/>
      <w:pPr>
        <w:ind w:left="6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660169D"/>
    <w:multiLevelType w:val="hybridMultilevel"/>
    <w:tmpl w:val="6334460C"/>
    <w:lvl w:ilvl="0" w:tplc="1DAA4C1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03"/>
    <w:rsid w:val="00080218"/>
    <w:rsid w:val="00085590"/>
    <w:rsid w:val="000C3A4B"/>
    <w:rsid w:val="000F21CE"/>
    <w:rsid w:val="0011576B"/>
    <w:rsid w:val="00214403"/>
    <w:rsid w:val="004C08F1"/>
    <w:rsid w:val="004E0997"/>
    <w:rsid w:val="00525F0E"/>
    <w:rsid w:val="006E3249"/>
    <w:rsid w:val="007C4787"/>
    <w:rsid w:val="00890A3F"/>
    <w:rsid w:val="008C6393"/>
    <w:rsid w:val="00A03FCA"/>
    <w:rsid w:val="00A4653B"/>
    <w:rsid w:val="00B77829"/>
    <w:rsid w:val="00BD607D"/>
    <w:rsid w:val="00D27216"/>
    <w:rsid w:val="00E06042"/>
    <w:rsid w:val="00F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A662-3C52-4715-9640-D3CF9FFE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dcterms:created xsi:type="dcterms:W3CDTF">2018-12-13T06:32:00Z</dcterms:created>
  <dcterms:modified xsi:type="dcterms:W3CDTF">2018-12-13T06:32:00Z</dcterms:modified>
</cp:coreProperties>
</file>