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2D" w:rsidRPr="00C80337" w:rsidRDefault="00C80337" w:rsidP="00C80337">
      <w:pPr>
        <w:jc w:val="center"/>
        <w:rPr>
          <w:rFonts w:ascii="TH Sarabun New" w:hAnsi="TH Sarabun New" w:cs="TH Sarabun New"/>
          <w:sz w:val="32"/>
          <w:szCs w:val="32"/>
        </w:rPr>
      </w:pPr>
      <w:r w:rsidRPr="00C80337">
        <w:rPr>
          <w:rFonts w:ascii="TH Sarabun New" w:hAnsi="TH Sarabun New" w:cs="TH Sarabun New"/>
          <w:sz w:val="32"/>
          <w:szCs w:val="32"/>
          <w:cs/>
        </w:rPr>
        <w:t>แผนการดำเนินงานตามโครงการ  การบูร</w:t>
      </w:r>
      <w:proofErr w:type="spellStart"/>
      <w:r w:rsidRPr="00C80337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C80337">
        <w:rPr>
          <w:rFonts w:ascii="TH Sarabun New" w:hAnsi="TH Sarabun New" w:cs="TH Sarabun New"/>
          <w:sz w:val="32"/>
          <w:szCs w:val="32"/>
          <w:cs/>
        </w:rPr>
        <w:t>การระบบอาหารในสถานศึกษาของจังหวัดสงขลา  ปีงบประมาณ  2561</w:t>
      </w:r>
    </w:p>
    <w:p w:rsidR="00C80337" w:rsidRDefault="00C80337" w:rsidP="00C80337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โรงเรียนบ้านลำลอง ตำบลนาทวี  อำเภอนาทวี  จังหวัดสงขลา</w:t>
      </w:r>
    </w:p>
    <w:p w:rsidR="00C80337" w:rsidRDefault="00C80337" w:rsidP="00C80337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ผู้ประสานงาน  นางสาว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สวยห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นะ 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หัดขะ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เจ  เบอร์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โทร์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 0862984973  </w:t>
      </w:r>
      <w:r>
        <w:rPr>
          <w:rFonts w:ascii="TH Sarabun New" w:hAnsi="TH Sarabun New" w:cs="TH Sarabun New"/>
          <w:sz w:val="32"/>
          <w:szCs w:val="32"/>
        </w:rPr>
        <w:t xml:space="preserve">e-mail  </w:t>
      </w:r>
      <w:hyperlink r:id="rId4" w:history="1">
        <w:r w:rsidRPr="00AD7C73">
          <w:rPr>
            <w:rStyle w:val="a3"/>
            <w:rFonts w:ascii="TH Sarabun New" w:hAnsi="TH Sarabun New" w:cs="TH Sarabun New"/>
            <w:sz w:val="32"/>
            <w:szCs w:val="32"/>
          </w:rPr>
          <w:t>hadkana@hotmail.com</w:t>
        </w:r>
      </w:hyperlink>
    </w:p>
    <w:p w:rsidR="00C80337" w:rsidRDefault="00C80337" w:rsidP="00C80337">
      <w:pPr>
        <w:jc w:val="center"/>
        <w:rPr>
          <w:rFonts w:ascii="TH Sarabun New" w:hAnsi="TH Sarabun New" w:cs="TH Sarabun New"/>
          <w:sz w:val="32"/>
          <w:szCs w:val="32"/>
        </w:rPr>
      </w:pPr>
      <w:r w:rsidRPr="00C80337">
        <w:rPr>
          <w:rFonts w:ascii="TH Sarabun New" w:hAnsi="TH Sarabun New" w:cs="TH Sarabun New"/>
          <w:sz w:val="32"/>
          <w:szCs w:val="32"/>
          <w:cs/>
        </w:rPr>
        <w:t>โครงการเกษตรเพื่ออาหารปลอดภัยในโรงเรียนบ้านลำลอง</w:t>
      </w:r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1418"/>
        <w:gridCol w:w="1417"/>
        <w:gridCol w:w="1276"/>
        <w:gridCol w:w="1276"/>
        <w:gridCol w:w="1701"/>
      </w:tblGrid>
      <w:tr w:rsidR="00C80337" w:rsidTr="006A69CE">
        <w:tc>
          <w:tcPr>
            <w:tcW w:w="2830" w:type="dxa"/>
          </w:tcPr>
          <w:p w:rsidR="00C80337" w:rsidRDefault="00C80337" w:rsidP="00C803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สถานการณ์ปัญหา</w:t>
            </w:r>
          </w:p>
        </w:tc>
        <w:tc>
          <w:tcPr>
            <w:tcW w:w="1985" w:type="dxa"/>
          </w:tcPr>
          <w:p w:rsidR="00C80337" w:rsidRDefault="00C80337" w:rsidP="00C803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</w:tcPr>
          <w:p w:rsidR="00C80337" w:rsidRDefault="00C80337" w:rsidP="00C803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18" w:type="dxa"/>
          </w:tcPr>
          <w:p w:rsidR="00C80337" w:rsidRDefault="00C80337" w:rsidP="00C803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กิจกรรมการดำเนินงาน</w:t>
            </w:r>
          </w:p>
        </w:tc>
        <w:tc>
          <w:tcPr>
            <w:tcW w:w="1417" w:type="dxa"/>
          </w:tcPr>
          <w:p w:rsidR="00C80337" w:rsidRDefault="00C80337" w:rsidP="00C803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276" w:type="dxa"/>
          </w:tcPr>
          <w:p w:rsidR="00C80337" w:rsidRDefault="00C80337" w:rsidP="00C803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</w:tcPr>
          <w:p w:rsidR="00C80337" w:rsidRDefault="00C80337" w:rsidP="00C803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C80337" w:rsidRDefault="00C80337" w:rsidP="00C803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C80337" w:rsidTr="006A69CE">
        <w:tc>
          <w:tcPr>
            <w:tcW w:w="2830" w:type="dxa"/>
          </w:tcPr>
          <w:p w:rsidR="00C80337" w:rsidRDefault="00C80337" w:rsidP="006A69C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A69C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นักเรียนส่วน</w:t>
            </w:r>
            <w:r w:rsidR="006A69C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หนึ่ง</w:t>
            </w:r>
            <w:r w:rsidRPr="006A69C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ภาวะทางโภชนาการไม่ได้มาตรฐานของกระทรวงสาธารณสุข อีกทั้งโรงเรียนไม่มีวัตถุดิบที่จะมาประกอบอาหารให้เด็กนักเรียนรับประทานเป็นอาห</w:t>
            </w:r>
            <w:bookmarkStart w:id="0" w:name="_GoBack"/>
            <w:bookmarkEnd w:id="0"/>
            <w:r w:rsidRPr="006A69C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ารกลางวัน จึงต้องซื้อวัตถุดิบตามท้องตลาดมาประกอบอาหารกลางวันให้นักเรียน </w:t>
            </w:r>
            <w:r w:rsidRPr="006A69C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br/>
            </w:r>
            <w:r w:rsidRPr="006A69C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 xml:space="preserve">  </w:t>
            </w:r>
            <w:r w:rsidRPr="006A69C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จากปัญหาดังกล่าวส่งผลต่อการเจริญเติบโตและพัฒนาการที่สมวัยของเด็ก </w:t>
            </w:r>
            <w:r w:rsidR="0067246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โดยแยกได้ดังนี้</w:t>
            </w:r>
          </w:p>
          <w:p w:rsidR="00672460" w:rsidRDefault="00672460" w:rsidP="006A69C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1. เด็ก</w:t>
            </w:r>
            <w:r w:rsidRPr="0067246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น้ำหนักน้อยกว่าเกณฑ์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51  คน</w:t>
            </w:r>
          </w:p>
          <w:p w:rsidR="00672460" w:rsidRDefault="00672460" w:rsidP="006A69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 เด็กเตี้ย  40  คน</w:t>
            </w:r>
          </w:p>
          <w:p w:rsidR="00672460" w:rsidRDefault="00672460" w:rsidP="006A69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3. เด็กผอม  35  คน</w:t>
            </w:r>
          </w:p>
          <w:p w:rsidR="00672460" w:rsidRDefault="00672460" w:rsidP="006A69C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รวมเด็กที่มีภาวะ</w:t>
            </w:r>
            <w:r w:rsidRPr="006A69C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โภชนาการไม่ได้มาตรฐานของกระทรวงสาธารณสุข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จำนวน  82  คน</w:t>
            </w:r>
          </w:p>
          <w:p w:rsidR="007B6AF3" w:rsidRPr="006A69CE" w:rsidRDefault="007B6AF3" w:rsidP="006A69C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จากนักเรียนทั้งหมด  377 คน  </w:t>
            </w:r>
          </w:p>
        </w:tc>
        <w:tc>
          <w:tcPr>
            <w:tcW w:w="1985" w:type="dxa"/>
          </w:tcPr>
          <w:p w:rsidR="00C80337" w:rsidRDefault="007B6AF3" w:rsidP="005C12C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 เพื่อให้นักเรียน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ประทานอาหาร</w:t>
            </w:r>
            <w:r w:rsidR="005C12C4" w:rsidRPr="005C12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สด สะอาด ปลอดภัย ไม่มีสารตกค้างและมีประโยชน์อย่างมีคุณภาพครบ 5 หมู่</w:t>
            </w:r>
          </w:p>
          <w:p w:rsidR="005C12C4" w:rsidRDefault="005C12C4" w:rsidP="005C12C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C12C4">
              <w:rPr>
                <w:rFonts w:ascii="TH Sarabun New" w:hAnsi="TH Sarabun New" w:cs="TH Sarabun New"/>
                <w:sz w:val="32"/>
                <w:szCs w:val="32"/>
                <w:cs/>
              </w:rPr>
              <w:t>2. เพื่อให้นักเรียนมีสุขภาพดีขึ้นตามหลักโภชนาการตามเกณฑ์มาตรฐานของกรมอนามัย กระทรวงสาธารณสุข</w:t>
            </w:r>
          </w:p>
          <w:p w:rsidR="005C12C4" w:rsidRDefault="005C12C4" w:rsidP="005C12C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C12C4">
              <w:rPr>
                <w:rFonts w:ascii="TH Sarabun New" w:hAnsi="TH Sarabun New" w:cs="TH Sarabun New"/>
                <w:sz w:val="32"/>
                <w:szCs w:val="32"/>
                <w:cs/>
              </w:rPr>
              <w:t>3. เพื่อให้นักเรียนดำเนินชีวิตตามหลักปรัชญาของเศรษฐกิจ</w:t>
            </w:r>
            <w:r w:rsidRPr="005C12C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พอเพียง   มีทักษะการทำการเกษตรสามารถนำกลับไปปฏิบัติในชีวิตประจำวัน  และสามารถขยายผลไปสู่ชุมชนได้</w:t>
            </w:r>
          </w:p>
        </w:tc>
        <w:tc>
          <w:tcPr>
            <w:tcW w:w="2126" w:type="dxa"/>
          </w:tcPr>
          <w:p w:rsidR="005C12C4" w:rsidRDefault="005C12C4" w:rsidP="005C12C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1. </w:t>
            </w:r>
            <w:r w:rsidR="007B6AF3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นักเรียนได้รับประทานอาหาร</w:t>
            </w:r>
            <w:r w:rsidRPr="005C12C4">
              <w:rPr>
                <w:rFonts w:ascii="TH Sarabun New" w:hAnsi="TH Sarabun New" w:cs="TH Sarabun New"/>
                <w:sz w:val="32"/>
                <w:szCs w:val="32"/>
                <w:cs/>
              </w:rPr>
              <w:t>สด สะอาด ปลอดภัย ไม่มีสารตกค้างและมีประโยชน์อย่างมีคุณภาพครบ 5 หมู่</w:t>
            </w:r>
          </w:p>
          <w:p w:rsidR="005C12C4" w:rsidRDefault="005C12C4" w:rsidP="005C12C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 </w:t>
            </w:r>
            <w:r w:rsidRPr="005C12C4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นักเรียนร้อยละ  80  มีภาวะโภชนาการตามเกณฑ์มาตรฐานของกรมอนามัย กระทรวงสาธารณสุข</w:t>
            </w:r>
          </w:p>
          <w:p w:rsidR="005C12C4" w:rsidRDefault="005C12C4" w:rsidP="005C12C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C12C4" w:rsidRDefault="005C12C4" w:rsidP="005C12C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 </w:t>
            </w:r>
            <w:r w:rsidRPr="005C12C4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นักเรียนร้อยละ  80  สามารถนำความรู้ตามหลักปรัชญาของ</w:t>
            </w:r>
            <w:r w:rsidRPr="005C12C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เศรษฐกิจพอเพียงปฏิบัติในชีวิตประจำวัน  และสามารถขยายผลไปสู่ชุมชนได้</w:t>
            </w:r>
          </w:p>
        </w:tc>
        <w:tc>
          <w:tcPr>
            <w:tcW w:w="1418" w:type="dxa"/>
          </w:tcPr>
          <w:p w:rsidR="00C80337" w:rsidRDefault="005C12C4" w:rsidP="005C12C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1. การประชุมครูและบุคลากร</w:t>
            </w:r>
          </w:p>
          <w:p w:rsidR="005C12C4" w:rsidRDefault="005C12C4" w:rsidP="005C12C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 การประชุมผู้ปกครอง</w:t>
            </w:r>
          </w:p>
          <w:p w:rsidR="005C12C4" w:rsidRDefault="005C12C4" w:rsidP="005C12C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 การปลูกผัก</w:t>
            </w:r>
          </w:p>
          <w:p w:rsidR="005C12C4" w:rsidRDefault="005C12C4" w:rsidP="005C12C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 การเพาะเห็ด</w:t>
            </w:r>
          </w:p>
          <w:p w:rsidR="005C12C4" w:rsidRDefault="005C12C4" w:rsidP="005C12C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 การเลี้ยงปลาดุก</w:t>
            </w:r>
          </w:p>
          <w:p w:rsidR="005C12C4" w:rsidRDefault="007B6AF3" w:rsidP="005C12C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6. </w:t>
            </w:r>
            <w:r w:rsidR="005C12C4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การทำปุ๋</w:t>
            </w:r>
            <w:r w:rsidR="006A69CE">
              <w:rPr>
                <w:rFonts w:ascii="TH Sarabun New" w:hAnsi="TH Sarabun New" w:cs="TH Sarabun New" w:hint="cs"/>
                <w:sz w:val="32"/>
                <w:szCs w:val="32"/>
                <w:cs/>
              </w:rPr>
              <w:t>ย</w:t>
            </w:r>
            <w:r w:rsidR="005C12C4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หมัก</w:t>
            </w:r>
          </w:p>
        </w:tc>
        <w:tc>
          <w:tcPr>
            <w:tcW w:w="1417" w:type="dxa"/>
          </w:tcPr>
          <w:p w:rsidR="005C12C4" w:rsidRDefault="005C12C4" w:rsidP="005C12C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 ครูและบุคลากร</w:t>
            </w:r>
          </w:p>
          <w:p w:rsidR="00C80337" w:rsidRDefault="005C12C4" w:rsidP="005C12C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 ผู้ปกครอง</w:t>
            </w:r>
          </w:p>
          <w:p w:rsidR="005C12C4" w:rsidRPr="005C12C4" w:rsidRDefault="005C12C4" w:rsidP="005C12C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 นักเรียน</w:t>
            </w:r>
          </w:p>
        </w:tc>
        <w:tc>
          <w:tcPr>
            <w:tcW w:w="1276" w:type="dxa"/>
          </w:tcPr>
          <w:p w:rsidR="00C80337" w:rsidRDefault="006A69CE" w:rsidP="005C12C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 ก.ย</w:t>
            </w:r>
            <w:r w:rsidR="005C12C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 61 </w:t>
            </w:r>
          </w:p>
          <w:p w:rsidR="006A69CE" w:rsidRDefault="006A69CE" w:rsidP="006A69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:rsidR="006A69CE" w:rsidRPr="005C12C4" w:rsidRDefault="006A69CE" w:rsidP="005C12C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30 ต.ค. 62</w:t>
            </w:r>
          </w:p>
        </w:tc>
        <w:tc>
          <w:tcPr>
            <w:tcW w:w="1276" w:type="dxa"/>
          </w:tcPr>
          <w:p w:rsidR="00C80337" w:rsidRDefault="005C12C4" w:rsidP="00C803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</w:tcPr>
          <w:p w:rsidR="00C80337" w:rsidRDefault="005C12C4" w:rsidP="00C803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สวยห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นะ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หัดขะ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</w:t>
            </w:r>
          </w:p>
        </w:tc>
      </w:tr>
    </w:tbl>
    <w:p w:rsidR="00C80337" w:rsidRDefault="00C80337" w:rsidP="00C8033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6A69CE" w:rsidRDefault="00672460" w:rsidP="0067246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6A69CE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="00EB7121">
        <w:rPr>
          <w:rFonts w:ascii="TH Sarabun New" w:hAnsi="TH Sarabun New" w:cs="TH Sarabun New" w:hint="cs"/>
          <w:sz w:val="32"/>
          <w:szCs w:val="32"/>
          <w:cs/>
        </w:rPr>
        <w:t>…</w:t>
      </w:r>
      <w:r w:rsidR="00EB7121">
        <w:rPr>
          <w:rFonts w:ascii="TH Sarabun New" w:hAnsi="TH Sarabun New" w:cs="TH Sarabun New"/>
          <w:sz w:val="32"/>
          <w:szCs w:val="32"/>
        </w:rPr>
        <w:t>…………………………</w:t>
      </w:r>
      <w:r w:rsidR="006A69CE">
        <w:rPr>
          <w:rFonts w:ascii="TH Sarabun New" w:hAnsi="TH Sarabun New" w:cs="TH Sarabun New" w:hint="cs"/>
          <w:sz w:val="32"/>
          <w:szCs w:val="32"/>
          <w:cs/>
        </w:rPr>
        <w:t>....ผู้รับผิดชอบโครงการ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ลงชื่อ...</w:t>
      </w:r>
      <w:r w:rsidR="00EB7121">
        <w:rPr>
          <w:rFonts w:ascii="TH Sarabun New" w:hAnsi="TH Sarabun New" w:cs="TH Sarabun New"/>
          <w:sz w:val="32"/>
          <w:szCs w:val="32"/>
        </w:rPr>
        <w:t>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ผู้อำนวยการโรงเรียน</w:t>
      </w:r>
    </w:p>
    <w:p w:rsidR="00672460" w:rsidRDefault="00672460" w:rsidP="0067246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(นางสาว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สวยห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นะ 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หัดขะ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เจ)                                                                          (</w:t>
      </w:r>
      <w:r w:rsidRPr="00672460">
        <w:rPr>
          <w:rFonts w:ascii="TH Sarabun New" w:hAnsi="TH Sarabun New" w:cs="TH Sarabun New"/>
          <w:sz w:val="32"/>
          <w:szCs w:val="32"/>
          <w:cs/>
        </w:rPr>
        <w:t xml:space="preserve">นายอับดุลฮาหมัด </w:t>
      </w:r>
      <w:proofErr w:type="spellStart"/>
      <w:r w:rsidRPr="00672460">
        <w:rPr>
          <w:rFonts w:ascii="TH Sarabun New" w:hAnsi="TH Sarabun New" w:cs="TH Sarabun New"/>
          <w:sz w:val="32"/>
          <w:szCs w:val="32"/>
          <w:cs/>
        </w:rPr>
        <w:t>โส๊ะ</w:t>
      </w:r>
      <w:proofErr w:type="spellEnd"/>
      <w:r w:rsidRPr="00672460">
        <w:rPr>
          <w:rFonts w:ascii="TH Sarabun New" w:hAnsi="TH Sarabun New" w:cs="TH Sarabun New"/>
          <w:sz w:val="32"/>
          <w:szCs w:val="32"/>
          <w:cs/>
        </w:rPr>
        <w:t>หน่าย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672460" w:rsidRDefault="00672460" w:rsidP="0067246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วันที่  17  ธันวาคม  พ.ศ.2561                                                                         วันที่  17  ธันวาคม  พ.ศ.2561</w:t>
      </w:r>
    </w:p>
    <w:p w:rsidR="00672460" w:rsidRPr="00C80337" w:rsidRDefault="00672460" w:rsidP="00672460">
      <w:pPr>
        <w:rPr>
          <w:rFonts w:ascii="TH Sarabun New" w:hAnsi="TH Sarabun New" w:cs="TH Sarabun New"/>
          <w:sz w:val="32"/>
          <w:szCs w:val="32"/>
          <w:cs/>
        </w:rPr>
      </w:pPr>
    </w:p>
    <w:sectPr w:rsidR="00672460" w:rsidRPr="00C80337" w:rsidSect="006A69CE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37"/>
    <w:rsid w:val="005C12C4"/>
    <w:rsid w:val="00672460"/>
    <w:rsid w:val="006A69CE"/>
    <w:rsid w:val="007B6AF3"/>
    <w:rsid w:val="00C22DB0"/>
    <w:rsid w:val="00C76F2D"/>
    <w:rsid w:val="00C80337"/>
    <w:rsid w:val="00E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AE712-D7B7-419C-81A3-D37D64A9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33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8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dkana@hot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prathom4</dc:creator>
  <cp:keywords/>
  <dc:description/>
  <cp:lastModifiedBy>prathom4</cp:lastModifiedBy>
  <cp:revision>3</cp:revision>
  <dcterms:created xsi:type="dcterms:W3CDTF">2018-12-16T05:34:00Z</dcterms:created>
  <dcterms:modified xsi:type="dcterms:W3CDTF">2018-12-18T13:01:00Z</dcterms:modified>
</cp:coreProperties>
</file>