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3" w:rsidRPr="00FF2D63" w:rsidRDefault="00FF2D63" w:rsidP="00FF2D63">
      <w:pPr>
        <w:spacing w:after="0" w:line="0" w:lineRule="atLeast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2D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เสนอโครงการ</w:t>
      </w:r>
    </w:p>
    <w:p w:rsidR="008D298C" w:rsidRPr="009A0883" w:rsidRDefault="007C430B" w:rsidP="00CD473B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334D" w:rsidRDefault="008D298C" w:rsidP="00C9334D">
      <w:pPr>
        <w:pStyle w:val="a3"/>
        <w:numPr>
          <w:ilvl w:val="0"/>
          <w:numId w:val="5"/>
        </w:numPr>
        <w:spacing w:after="0" w:line="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C9334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52A55" w:rsidRPr="00C9334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73FD4" w:rsidRPr="00C933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0883" w:rsidRPr="00C93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30B" w:rsidRPr="00C9334D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="007C430B" w:rsidRPr="00C933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C430B" w:rsidRPr="00C9334D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B233A7">
        <w:rPr>
          <w:rFonts w:ascii="TH SarabunPSK" w:hAnsi="TH SarabunPSK" w:cs="TH SarabunPSK" w:hint="cs"/>
          <w:sz w:val="32"/>
          <w:szCs w:val="32"/>
          <w:cs/>
        </w:rPr>
        <w:t>สู่การ</w:t>
      </w:r>
      <w:r w:rsidR="007C430B" w:rsidRPr="00C9334D">
        <w:rPr>
          <w:rFonts w:ascii="TH SarabunPSK" w:hAnsi="TH SarabunPSK" w:cs="TH SarabunPSK"/>
          <w:sz w:val="32"/>
          <w:szCs w:val="32"/>
          <w:cs/>
        </w:rPr>
        <w:t>ส่งเสริมพัฒนา</w:t>
      </w:r>
      <w:r w:rsidR="006F7744" w:rsidRPr="00C9334D">
        <w:rPr>
          <w:rFonts w:ascii="TH SarabunPSK" w:hAnsi="TH SarabunPSK" w:cs="TH SarabunPSK" w:hint="cs"/>
          <w:sz w:val="32"/>
          <w:szCs w:val="32"/>
          <w:cs/>
        </w:rPr>
        <w:t>หมู่บ้านการเพาะเลี้ยง</w:t>
      </w:r>
      <w:r w:rsidR="00B233A7">
        <w:rPr>
          <w:rFonts w:ascii="TH SarabunPSK" w:hAnsi="TH SarabunPSK" w:cs="TH SarabunPSK" w:hint="cs"/>
          <w:sz w:val="32"/>
          <w:szCs w:val="32"/>
          <w:cs/>
        </w:rPr>
        <w:t>กบนา</w:t>
      </w:r>
      <w:r w:rsidR="006F7744" w:rsidRPr="00C9334D">
        <w:rPr>
          <w:rFonts w:ascii="TH SarabunPSK" w:hAnsi="TH SarabunPSK" w:cs="TH SarabunPSK" w:hint="cs"/>
          <w:sz w:val="32"/>
          <w:szCs w:val="32"/>
          <w:cs/>
        </w:rPr>
        <w:t>ครบวงจร</w:t>
      </w:r>
      <w:r w:rsidR="00C9334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73FD4" w:rsidRPr="00C9334D" w:rsidRDefault="00C9334D" w:rsidP="00C9334D">
      <w:pPr>
        <w:pStyle w:val="a3"/>
        <w:spacing w:after="0" w:line="0" w:lineRule="atLeast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F7744" w:rsidRPr="00C9334D">
        <w:rPr>
          <w:rFonts w:ascii="TH SarabunPSK" w:hAnsi="TH SarabunPSK" w:cs="TH SarabunPSK" w:hint="cs"/>
          <w:sz w:val="32"/>
          <w:szCs w:val="32"/>
          <w:cs/>
        </w:rPr>
        <w:t>เพื่อการค้าและอนุรักษ์</w:t>
      </w:r>
      <w:r w:rsidR="00B233A7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B233A7">
        <w:rPr>
          <w:rFonts w:ascii="TH SarabunPSK" w:hAnsi="TH SarabunPSK" w:cs="TH SarabunPSK" w:hint="cs"/>
          <w:sz w:val="32"/>
          <w:szCs w:val="32"/>
          <w:cs/>
        </w:rPr>
        <w:t>กบนา</w:t>
      </w:r>
    </w:p>
    <w:p w:rsidR="001F5536" w:rsidRPr="009A0883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F5536" w:rsidRPr="009A0883">
        <w:rPr>
          <w:rFonts w:ascii="TH SarabunPSK" w:hAnsi="TH SarabunPSK" w:cs="TH SarabunPSK"/>
          <w:b/>
          <w:bCs/>
          <w:sz w:val="32"/>
          <w:szCs w:val="32"/>
          <w:cs/>
        </w:rPr>
        <w:t>. ความสอดคล้องกับยุทธศาสตร์ชาติ</w:t>
      </w:r>
      <w:r w:rsid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06EA" w:rsidRPr="004D06E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1F5536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F5536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ความสอดคล้องกับแผนพัฒนาเศรษฐกิจและสังคมแห่งชาติฉบับที่ </w:t>
      </w: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08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0883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06EA" w:rsidRPr="009A0883" w:rsidRDefault="00332445" w:rsidP="004D06EA">
      <w:pPr>
        <w:spacing w:after="0" w:line="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D06EA" w:rsidRPr="004D06EA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873FD4" w:rsidRPr="00332445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F5536" w:rsidRPr="009A0883">
        <w:rPr>
          <w:rFonts w:ascii="TH SarabunPSK" w:hAnsi="TH SarabunPSK" w:cs="TH SarabunPSK"/>
          <w:b/>
          <w:bCs/>
          <w:sz w:val="32"/>
          <w:szCs w:val="32"/>
          <w:cs/>
        </w:rPr>
        <w:t>. ความสอดคล้องกับ</w:t>
      </w: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กิจกรรม/ตัวชี้วัด ตามที่สำนักงบประมาณกำหนด (ฟอร์ม </w:t>
      </w:r>
      <w:r w:rsidRPr="009A0883">
        <w:rPr>
          <w:rFonts w:ascii="TH SarabunPSK" w:hAnsi="TH SarabunPSK" w:cs="TH SarabunPSK"/>
          <w:b/>
          <w:bCs/>
          <w:sz w:val="32"/>
          <w:szCs w:val="32"/>
        </w:rPr>
        <w:t>Excel)</w:t>
      </w:r>
      <w:r w:rsidRPr="009A0883">
        <w:rPr>
          <w:rFonts w:ascii="TH SarabunPSK" w:hAnsi="TH SarabunPSK" w:cs="TH SarabunPSK"/>
          <w:b/>
          <w:bCs/>
          <w:sz w:val="32"/>
          <w:szCs w:val="32"/>
        </w:rPr>
        <w:br/>
      </w:r>
      <w:r w:rsidR="00CD47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0883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9A0883">
        <w:rPr>
          <w:rFonts w:ascii="TH SarabunPSK" w:hAnsi="TH SarabunPSK" w:cs="TH SarabunPSK"/>
          <w:sz w:val="32"/>
          <w:szCs w:val="32"/>
        </w:rPr>
        <w:t xml:space="preserve">: </w:t>
      </w:r>
      <w:r w:rsidR="009A0883" w:rsidRPr="009A0883">
        <w:rPr>
          <w:rFonts w:ascii="TH SarabunPSK" w:hAnsi="TH SarabunPSK" w:cs="TH SarabunPSK"/>
          <w:sz w:val="32"/>
          <w:szCs w:val="32"/>
        </w:rPr>
        <w:t xml:space="preserve"> </w:t>
      </w:r>
      <w:r w:rsidR="00332445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ส่งเสริมและพัฒนาระบบการเพาะเลี้ยงกบนา</w:t>
      </w:r>
      <w:r w:rsidRPr="009A0883">
        <w:rPr>
          <w:rFonts w:ascii="TH SarabunPSK" w:hAnsi="TH SarabunPSK" w:cs="TH SarabunPSK"/>
          <w:sz w:val="32"/>
          <w:szCs w:val="32"/>
        </w:rPr>
        <w:br/>
      </w:r>
      <w:r w:rsidR="00CD47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0883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9A0883">
        <w:rPr>
          <w:rFonts w:ascii="TH SarabunPSK" w:hAnsi="TH SarabunPSK" w:cs="TH SarabunPSK"/>
          <w:sz w:val="32"/>
          <w:szCs w:val="32"/>
        </w:rPr>
        <w:t xml:space="preserve">: </w:t>
      </w:r>
      <w:r w:rsidR="009A0883" w:rsidRPr="009A0883">
        <w:rPr>
          <w:rFonts w:ascii="TH SarabunPSK" w:hAnsi="TH SarabunPSK" w:cs="TH SarabunPSK"/>
          <w:sz w:val="32"/>
          <w:szCs w:val="32"/>
        </w:rPr>
        <w:t xml:space="preserve"> </w:t>
      </w:r>
      <w:r w:rsidR="00332445">
        <w:rPr>
          <w:rFonts w:ascii="TH SarabunPSK" w:hAnsi="TH SarabunPSK" w:cs="TH SarabunPSK" w:hint="cs"/>
          <w:sz w:val="32"/>
          <w:szCs w:val="32"/>
          <w:cs/>
        </w:rPr>
        <w:t>ระบบฟาร์มกบนาและจำนวนผลิตภัณฑ์จากกบนา</w:t>
      </w:r>
    </w:p>
    <w:p w:rsidR="000C707C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68EA" w:rsidRP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9A0883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6F7744" w:rsidRPr="006F7744" w:rsidRDefault="00F5494E" w:rsidP="006F7744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F7744" w:rsidRPr="006F7744">
        <w:rPr>
          <w:rFonts w:ascii="TH SarabunPSK" w:hAnsi="TH SarabunPSK" w:cs="TH SarabunPSK"/>
          <w:sz w:val="32"/>
          <w:szCs w:val="32"/>
          <w:cs/>
        </w:rPr>
        <w:t>กบนา (</w:t>
      </w:r>
      <w:proofErr w:type="spellStart"/>
      <w:r w:rsidR="006F7744" w:rsidRPr="006F7744">
        <w:rPr>
          <w:rFonts w:ascii="TH SarabunPSK" w:hAnsi="TH SarabunPSK" w:cs="TH SarabunPSK"/>
          <w:sz w:val="32"/>
          <w:szCs w:val="32"/>
        </w:rPr>
        <w:t>Rana</w:t>
      </w:r>
      <w:proofErr w:type="spellEnd"/>
      <w:r w:rsidR="006F7744" w:rsidRPr="006F774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F7744" w:rsidRPr="006F7744">
        <w:rPr>
          <w:rFonts w:ascii="TH SarabunPSK" w:hAnsi="TH SarabunPSK" w:cs="TH SarabunPSK"/>
          <w:sz w:val="32"/>
          <w:szCs w:val="32"/>
        </w:rPr>
        <w:t>rugulosa</w:t>
      </w:r>
      <w:proofErr w:type="spellEnd"/>
      <w:r w:rsidR="006F7744" w:rsidRPr="006F7744">
        <w:rPr>
          <w:rFonts w:ascii="TH SarabunPSK" w:hAnsi="TH SarabunPSK" w:cs="TH SarabunPSK"/>
          <w:sz w:val="32"/>
          <w:szCs w:val="32"/>
        </w:rPr>
        <w:t xml:space="preserve">) </w:t>
      </w:r>
      <w:r w:rsidR="006F7744" w:rsidRPr="006F7744">
        <w:rPr>
          <w:rFonts w:ascii="TH SarabunPSK" w:hAnsi="TH SarabunPSK" w:cs="TH SarabunPSK"/>
          <w:sz w:val="32"/>
          <w:szCs w:val="32"/>
          <w:cs/>
        </w:rPr>
        <w:t>เป็นสัตว์ครึ่งบกครึ่งน้ำที่พบกระจายพันธุ์ในพื้นที่ชุ่มน้ำพบทั่วไปในประเทศไทยพบได้ของทุกภาค กบนาถือเป็นสัตว์น้ำที่สำคัญทางเศรษฐกิจอีกชนิดหนึ่งที่นิยมเพาะเลี้ยงและบริโภคเป็นอาหาร เนื่องจากกบเป็นอาหารที่มีโปรตีนสูง ไขมันต่ำ ส่วนของน่องกบมีโปรตีนสูงถึง 83 เปอร์เซ็นต์ ไขมัน 5.8 เปอร์เซ็นต์น้ำหนักแห้งและมี</w:t>
      </w:r>
      <w:proofErr w:type="spellStart"/>
      <w:r w:rsidR="006F7744" w:rsidRPr="006F7744">
        <w:rPr>
          <w:rFonts w:ascii="TH SarabunPSK" w:hAnsi="TH SarabunPSK" w:cs="TH SarabunPSK"/>
          <w:sz w:val="32"/>
          <w:szCs w:val="32"/>
          <w:cs/>
        </w:rPr>
        <w:t>กรดอะ</w:t>
      </w:r>
      <w:proofErr w:type="spellEnd"/>
      <w:r w:rsidR="006F7744" w:rsidRPr="006F7744">
        <w:rPr>
          <w:rFonts w:ascii="TH SarabunPSK" w:hAnsi="TH SarabunPSK" w:cs="TH SarabunPSK"/>
          <w:sz w:val="32"/>
          <w:szCs w:val="32"/>
          <w:cs/>
        </w:rPr>
        <w:t>มิโนที่สำคัญสองชนิด คือ ไร</w:t>
      </w:r>
      <w:proofErr w:type="spellStart"/>
      <w:r w:rsidR="006F7744" w:rsidRPr="006F7744">
        <w:rPr>
          <w:rFonts w:ascii="TH SarabunPSK" w:hAnsi="TH SarabunPSK" w:cs="TH SarabunPSK"/>
          <w:sz w:val="32"/>
          <w:szCs w:val="32"/>
          <w:cs/>
        </w:rPr>
        <w:t>ซีน</w:t>
      </w:r>
      <w:proofErr w:type="spellEnd"/>
      <w:r w:rsidR="006F7744" w:rsidRPr="006F7744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6F7744" w:rsidRPr="006F7744">
        <w:rPr>
          <w:rFonts w:ascii="TH SarabunPSK" w:hAnsi="TH SarabunPSK" w:cs="TH SarabunPSK"/>
          <w:sz w:val="32"/>
          <w:szCs w:val="32"/>
          <w:cs/>
        </w:rPr>
        <w:t>เมไธโอนีน</w:t>
      </w:r>
      <w:proofErr w:type="spellEnd"/>
      <w:r w:rsidR="006F7744" w:rsidRPr="006F7744">
        <w:rPr>
          <w:rFonts w:ascii="TH SarabunPSK" w:hAnsi="TH SarabunPSK" w:cs="TH SarabunPSK"/>
          <w:sz w:val="32"/>
          <w:szCs w:val="32"/>
          <w:cs/>
        </w:rPr>
        <w:t xml:space="preserve"> รวมทั้งยังมีวิตามินและแร่ธาตุ ได้แก่ ธาตุเหล็ก 2.1 มิลลิกรัมต่อ 100 กรัม และไนอา</w:t>
      </w:r>
      <w:proofErr w:type="spellStart"/>
      <w:r w:rsidR="006F7744" w:rsidRPr="006F7744">
        <w:rPr>
          <w:rFonts w:ascii="TH SarabunPSK" w:hAnsi="TH SarabunPSK" w:cs="TH SarabunPSK"/>
          <w:sz w:val="32"/>
          <w:szCs w:val="32"/>
          <w:cs/>
        </w:rPr>
        <w:t>ซีน</w:t>
      </w:r>
      <w:proofErr w:type="spellEnd"/>
      <w:r w:rsidR="006F7744" w:rsidRPr="006F7744">
        <w:rPr>
          <w:rFonts w:ascii="TH SarabunPSK" w:hAnsi="TH SarabunPSK" w:cs="TH SarabunPSK"/>
          <w:sz w:val="32"/>
          <w:szCs w:val="32"/>
          <w:cs/>
        </w:rPr>
        <w:t xml:space="preserve"> 2.0  มิลลิกรัมต่อ 100 กรัม ส่วนการจำหน่าย จะขายลูกกบ 2 ขนาด คือ 1 บาท และ 1.50 บาท ลูกกบ อายุ 45</w:t>
      </w:r>
      <w:r w:rsidR="006F7744" w:rsidRPr="006F7744">
        <w:rPr>
          <w:rFonts w:ascii="TH SarabunPSK" w:hAnsi="TH SarabunPSK" w:cs="TH SarabunPSK"/>
          <w:sz w:val="32"/>
          <w:szCs w:val="32"/>
        </w:rPr>
        <w:t xml:space="preserve"> – </w:t>
      </w:r>
      <w:r w:rsidR="006F7744" w:rsidRPr="006F7744">
        <w:rPr>
          <w:rFonts w:ascii="TH SarabunPSK" w:hAnsi="TH SarabunPSK" w:cs="TH SarabunPSK"/>
          <w:sz w:val="32"/>
          <w:szCs w:val="32"/>
          <w:cs/>
        </w:rPr>
        <w:t>50 วัน ราคาเฉลี่ยตัวละ 1 บาท และลูกกบ อายุ 51</w:t>
      </w:r>
      <w:r w:rsidR="006F7744" w:rsidRPr="006F7744">
        <w:rPr>
          <w:rFonts w:ascii="TH SarabunPSK" w:hAnsi="TH SarabunPSK" w:cs="TH SarabunPSK"/>
          <w:sz w:val="32"/>
          <w:szCs w:val="32"/>
        </w:rPr>
        <w:t xml:space="preserve"> – </w:t>
      </w:r>
      <w:r w:rsidR="006F7744" w:rsidRPr="006F7744">
        <w:rPr>
          <w:rFonts w:ascii="TH SarabunPSK" w:hAnsi="TH SarabunPSK" w:cs="TH SarabunPSK"/>
          <w:sz w:val="32"/>
          <w:szCs w:val="32"/>
          <w:cs/>
        </w:rPr>
        <w:t xml:space="preserve">60 วัน ราคาเฉลี่ยตัวละ 1.50 บาท ส่วนกบเนื้อ 70 บาทต่อกิโลกรัม สำหรับการแปรรูปส่วนใหญ่เกษตรกรจะนำไปย่างเพื่อจำหน่าย ราคา ไม้ละ 30 บาทขึ้นอยู่กับขนาด </w:t>
      </w:r>
    </w:p>
    <w:p w:rsidR="006F7744" w:rsidRPr="006F7744" w:rsidRDefault="006F7744" w:rsidP="006F7744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7744">
        <w:rPr>
          <w:rFonts w:ascii="TH SarabunPSK" w:hAnsi="TH SarabunPSK" w:cs="TH SarabunPSK"/>
          <w:sz w:val="32"/>
          <w:szCs w:val="32"/>
          <w:cs/>
        </w:rPr>
        <w:t>ปัจจุบันเกษตรกรอำเภอแกดำ จังหวัดมาสารคาม ได้เลี้ยงกบนา จำนวน 40 ราย ทำการเพาะเลี้ยงกบนาเพื่อเป็นอาชีพ สร้างรายได้แก่ครอบครัว รวมถึงอนุรักษ์พันธุ์กบนาเพื่อปล่อยคืนสู่แหล่งน้ำธรรมชาติ จากการสัมภาษณ์เกษตรกรเบื้องต้นพบว่า การเพาะพันธุ์กบนายังไม่สามารถเพาะพันธุ์ได้ตลอดทั้งปี โดยทั่วไปสามารถเพาะเลี้ยงกบนาได้ 2 ฤดู ได้แก่ ช่วงฤดูฝนซึ่งเป็นฤดูผสมพันธุ์ของสัตว์น้ำโดยทั่วไป และการเพาะเลี้ยงกบนานอกฤดูในช่วงฤดูร้อน โดยการจำลองธรรมชาติโดยทำให้เหมือนในฤดูฝนเพื่อกระตุ้นให้กบนาสืบพันธุ์วางไข่ สำหรับในช่วงฤดูหนาวเป็นช่วงที่อุณหภูมิต่ำ กบนาจะไม่กินอาหาร ส่งผลต่อการพัฒนาระบบสืบพันธุ์ หรือชาวบ้านเรียกว่ากบจำศีล ประกอบกับเป็นช่วงที่มีการระบาดของเชื้อโรคทำให้พ่อแม่พันธุ์กบนาติดเชื้อโรคตายในที่สุด  สิ่งที่เกษตรกรต้องการได้แก่ องค์ความรู้ด้านการเพาะเลี้ยง เทคโนโลยีและนวัตกรรมการเพาะเลี้ยงกบนา การป้องกันโรค ตลอดจนการแปรรูปและการตลาด ดังนั้นมหาวิทยาลัยราช</w:t>
      </w:r>
      <w:proofErr w:type="spellStart"/>
      <w:r w:rsidRPr="006F774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F7744">
        <w:rPr>
          <w:rFonts w:ascii="TH SarabunPSK" w:hAnsi="TH SarabunPSK" w:cs="TH SarabunPSK"/>
          <w:sz w:val="32"/>
          <w:szCs w:val="32"/>
          <w:cs/>
        </w:rPr>
        <w:t>มหาสารคาม ซึ่งเป็นมหาวิทยาลัยที่พัฒนาชุมชนสู้ความยั่งยืน ได้น้อมนำพระรา</w:t>
      </w:r>
      <w:proofErr w:type="spellStart"/>
      <w:r w:rsidRPr="006F7744">
        <w:rPr>
          <w:rFonts w:ascii="TH SarabunPSK" w:hAnsi="TH SarabunPSK" w:cs="TH SarabunPSK"/>
          <w:sz w:val="32"/>
          <w:szCs w:val="32"/>
          <w:cs/>
        </w:rPr>
        <w:t>โช</w:t>
      </w:r>
      <w:proofErr w:type="spellEnd"/>
      <w:r w:rsidRPr="006F7744">
        <w:rPr>
          <w:rFonts w:ascii="TH SarabunPSK" w:hAnsi="TH SarabunPSK" w:cs="TH SarabunPSK"/>
          <w:sz w:val="32"/>
          <w:szCs w:val="32"/>
          <w:cs/>
        </w:rPr>
        <w:t>บายสมเด็จพระเจ้าอยู่หัว รัชกาลที่ 10 ยุทธศาสตร์มหาวิทยาลัยราช</w:t>
      </w:r>
      <w:proofErr w:type="spellStart"/>
      <w:r w:rsidRPr="006F774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F7744">
        <w:rPr>
          <w:rFonts w:ascii="TH SarabunPSK" w:hAnsi="TH SarabunPSK" w:cs="TH SarabunPSK"/>
          <w:sz w:val="32"/>
          <w:szCs w:val="32"/>
          <w:cs/>
        </w:rPr>
        <w:t xml:space="preserve">เพื่อการพัฒนาท้องถิ่นระยะ 20 ปี (พ.ศ.2560-2579) ยุทธศาสตร์ที่ 1 การพัฒนาท้องถิ่น เพื่อเป็นแนวทางในการพัฒนาท้องถิ่นสู่ความยั่นยืน ตามศาสตร์พระราชา ที่ก่อให้เกิดการเปลี่ยนแปลงของชุมชนท้องถิ่นในทางที่ดีขึ้น เจริญรุ่งเรืองขึ้น ในทุกๆด้าน ทั้งด้านเศรษฐกิจ สังคม และสิ่งแวดล้อม </w:t>
      </w:r>
    </w:p>
    <w:p w:rsidR="006F7744" w:rsidRPr="006F7744" w:rsidRDefault="006F7744" w:rsidP="00B233A7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7744">
        <w:rPr>
          <w:rFonts w:ascii="TH SarabunPSK" w:hAnsi="TH SarabunPSK" w:cs="TH SarabunPSK"/>
          <w:sz w:val="32"/>
          <w:szCs w:val="32"/>
          <w:cs/>
        </w:rPr>
        <w:lastRenderedPageBreak/>
        <w:t>จากประเด็นดังกล่าวเพื่อให้เกิดการพัฒนาและสอดคล้องกับ ยุทธศาสตร์มหาวิทยาลัยราช</w:t>
      </w:r>
      <w:proofErr w:type="spellStart"/>
      <w:r w:rsidRPr="006F774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F7744">
        <w:rPr>
          <w:rFonts w:ascii="TH SarabunPSK" w:hAnsi="TH SarabunPSK" w:cs="TH SarabunPSK"/>
          <w:sz w:val="32"/>
          <w:szCs w:val="32"/>
          <w:cs/>
        </w:rPr>
        <w:t>เพื่อการพัฒนาท้องถิ่นระยะ 20 ปี (พ.ศ.2560-2579) มหาวิทยาลัยราช</w:t>
      </w:r>
      <w:proofErr w:type="spellStart"/>
      <w:r w:rsidRPr="006F774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F7744">
        <w:rPr>
          <w:rFonts w:ascii="TH SarabunPSK" w:hAnsi="TH SarabunPSK" w:cs="TH SarabunPSK"/>
          <w:sz w:val="32"/>
          <w:szCs w:val="32"/>
          <w:cs/>
        </w:rPr>
        <w:t>มหาสารคาม จึงได้จัดทำ</w:t>
      </w:r>
      <w:r w:rsidR="00B233A7" w:rsidRPr="00B233A7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="00B233A7" w:rsidRPr="00B233A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233A7" w:rsidRPr="00B233A7">
        <w:rPr>
          <w:rFonts w:ascii="TH SarabunPSK" w:hAnsi="TH SarabunPSK" w:cs="TH SarabunPSK"/>
          <w:sz w:val="32"/>
          <w:szCs w:val="32"/>
          <w:cs/>
        </w:rPr>
        <w:t>การเรียนการสอนสู่การส่งเสริมพัฒนาหมู่บ้านการเพาะเลี้ยงกบนาครบวงจร</w:t>
      </w:r>
      <w:r w:rsidR="00B23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3A7" w:rsidRPr="00B233A7">
        <w:rPr>
          <w:rFonts w:ascii="TH SarabunPSK" w:hAnsi="TH SarabunPSK" w:cs="TH SarabunPSK"/>
          <w:sz w:val="32"/>
          <w:szCs w:val="32"/>
          <w:cs/>
        </w:rPr>
        <w:t>เพื่อการค้าและอนุรักษ์พันธุ์กบนา</w:t>
      </w:r>
      <w:r w:rsidRPr="006F7744">
        <w:rPr>
          <w:rFonts w:ascii="TH SarabunPSK" w:hAnsi="TH SarabunPSK" w:cs="TH SarabunPSK"/>
          <w:sz w:val="32"/>
          <w:szCs w:val="32"/>
          <w:cs/>
        </w:rPr>
        <w:t>ได้แก่ พัฒนาระบบการทำฟาร์มให้มีระบบหรือเทคโนโลยีในการพัฒนาการเพาะเลี้ยงกบนาให้สามารถเพาะเลี้ยงได้ตลอดทั้งปี ตั้งแต่การคัดเลือกพ่อแม่พันธุ์ การจัดการโรงเพาะฟักที่มีระบบควบคุมอุณหภูมิ การจัดการโรค การอนุบาล การเลี้ยง รวมถึงอาหารและการให้อาหารที่เหมาะสมต่อการเลี้ยง และการอนุบาล ตลอดจนการแปรรูปผลิตภัณฑ์จากกบนาที่มีความหลากหลาย เพื่อให้ผลิตกบนาทั้งจำหน่ายเป็น</w:t>
      </w:r>
      <w:proofErr w:type="spellStart"/>
      <w:r w:rsidRPr="006F7744">
        <w:rPr>
          <w:rFonts w:ascii="TH SarabunPSK" w:hAnsi="TH SarabunPSK" w:cs="TH SarabunPSK"/>
          <w:sz w:val="32"/>
          <w:szCs w:val="32"/>
          <w:cs/>
        </w:rPr>
        <w:t>ลูกอ๊อด</w:t>
      </w:r>
      <w:proofErr w:type="spellEnd"/>
      <w:r w:rsidRPr="006F7744">
        <w:rPr>
          <w:rFonts w:ascii="TH SarabunPSK" w:hAnsi="TH SarabunPSK" w:cs="TH SarabunPSK"/>
          <w:sz w:val="32"/>
          <w:szCs w:val="32"/>
          <w:cs/>
        </w:rPr>
        <w:t xml:space="preserve"> กบเนื้อ และแปรรูป ที่สามารถส่งตลาดได้ต่อเนื่องตลอดทั้งปีเพียงพอกับความต้องการของตลาด รวมถึงอนุรักษ์พันธุ์กบนาปล่อยสู่แหล่งน้ำสร้างสมดุลแก่ธรรมชาติ และความมั่นคงทางอาหารชุมชน</w:t>
      </w:r>
    </w:p>
    <w:p w:rsidR="00F5494E" w:rsidRDefault="00F5494E" w:rsidP="006F7744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4D9B" w:rsidRPr="009A0883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2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  <w:r w:rsidR="009A0883" w:rsidRP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5494E" w:rsidRPr="00C72471" w:rsidRDefault="00F5494E" w:rsidP="00CD473B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2471">
        <w:rPr>
          <w:rFonts w:ascii="TH SarabunPSK" w:hAnsi="TH SarabunPSK" w:cs="TH SarabunPSK" w:hint="cs"/>
          <w:sz w:val="32"/>
          <w:szCs w:val="32"/>
          <w:cs/>
        </w:rPr>
        <w:t>๖</w:t>
      </w:r>
      <w:r w:rsidRPr="00C72471">
        <w:rPr>
          <w:rFonts w:ascii="TH SarabunPSK" w:hAnsi="TH SarabunPSK" w:cs="TH SarabunPSK"/>
          <w:sz w:val="32"/>
          <w:szCs w:val="32"/>
        </w:rPr>
        <w:t>.</w:t>
      </w:r>
      <w:r w:rsidRPr="00C72471">
        <w:rPr>
          <w:rFonts w:ascii="TH SarabunPSK" w:hAnsi="TH SarabunPSK" w:cs="TH SarabunPSK" w:hint="cs"/>
          <w:sz w:val="32"/>
          <w:szCs w:val="32"/>
          <w:cs/>
        </w:rPr>
        <w:t>๑ เพื่อส่งเสริม</w:t>
      </w:r>
      <w:r w:rsidR="002158A3">
        <w:rPr>
          <w:rFonts w:ascii="TH SarabunPSK" w:hAnsi="TH SarabunPSK" w:cs="TH SarabunPSK" w:hint="cs"/>
          <w:sz w:val="32"/>
          <w:szCs w:val="32"/>
          <w:cs/>
        </w:rPr>
        <w:t>เทคโนโลยีและนวัตกรรมในการ</w:t>
      </w:r>
      <w:r w:rsidRPr="00C72471">
        <w:rPr>
          <w:rFonts w:ascii="TH SarabunPSK" w:hAnsi="TH SarabunPSK" w:cs="TH SarabunPSK" w:hint="cs"/>
          <w:sz w:val="32"/>
          <w:szCs w:val="32"/>
          <w:cs/>
        </w:rPr>
        <w:t>พัฒนารูปแบบการเพาะเลี้ยงกบนา</w:t>
      </w:r>
      <w:r w:rsidR="00C72471">
        <w:rPr>
          <w:rFonts w:ascii="TH SarabunPSK" w:hAnsi="TH SarabunPSK" w:cs="TH SarabunPSK" w:hint="cs"/>
          <w:sz w:val="32"/>
          <w:szCs w:val="32"/>
          <w:cs/>
        </w:rPr>
        <w:t>ให้มีผลผลิตตลอดทั้งปี</w:t>
      </w:r>
    </w:p>
    <w:p w:rsidR="00F5494E" w:rsidRPr="00C72471" w:rsidRDefault="00F5494E" w:rsidP="00CD473B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C72471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C72471">
        <w:rPr>
          <w:rFonts w:ascii="TH SarabunPSK" w:hAnsi="TH SarabunPSK" w:cs="TH SarabunPSK"/>
          <w:sz w:val="32"/>
          <w:szCs w:val="32"/>
        </w:rPr>
        <w:t>.</w:t>
      </w:r>
      <w:r w:rsidRPr="00C72471">
        <w:rPr>
          <w:rFonts w:ascii="TH SarabunPSK" w:hAnsi="TH SarabunPSK" w:cs="TH SarabunPSK" w:hint="cs"/>
          <w:sz w:val="32"/>
          <w:szCs w:val="32"/>
          <w:cs/>
        </w:rPr>
        <w:t>๒ เพื่อศึกษาชนิดโรคและการป้องกันรักษาโรคในกบนา</w:t>
      </w:r>
      <w:r w:rsidR="00C72471" w:rsidRPr="00C72471">
        <w:rPr>
          <w:rFonts w:ascii="TH SarabunPSK" w:hAnsi="TH SarabunPSK" w:cs="TH SarabunPSK" w:hint="cs"/>
          <w:sz w:val="32"/>
          <w:szCs w:val="32"/>
          <w:cs/>
        </w:rPr>
        <w:t>โดยใช้สมุนไพร</w:t>
      </w:r>
    </w:p>
    <w:p w:rsidR="00F5494E" w:rsidRPr="00FE428F" w:rsidRDefault="00F5494E" w:rsidP="00CD473B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C72471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C72471">
        <w:rPr>
          <w:rFonts w:ascii="TH SarabunPSK" w:hAnsi="TH SarabunPSK" w:cs="TH SarabunPSK"/>
          <w:sz w:val="32"/>
          <w:szCs w:val="32"/>
        </w:rPr>
        <w:t>.</w:t>
      </w:r>
      <w:r w:rsidRPr="00C72471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FE428F">
        <w:rPr>
          <w:rFonts w:ascii="TH SarabunPSK" w:hAnsi="TH SarabunPSK" w:cs="TH SarabunPSK" w:hint="cs"/>
          <w:sz w:val="32"/>
          <w:szCs w:val="32"/>
          <w:cs/>
        </w:rPr>
        <w:t>เพื่อส่งเสริมและ</w:t>
      </w:r>
      <w:r w:rsidR="00C72471">
        <w:rPr>
          <w:rFonts w:ascii="TH SarabunPSK" w:hAnsi="TH SarabunPSK" w:cs="TH SarabunPSK" w:hint="cs"/>
          <w:sz w:val="32"/>
          <w:szCs w:val="32"/>
          <w:cs/>
        </w:rPr>
        <w:t>พัฒนาผลิตภัณฑ์การแปรรูป</w:t>
      </w:r>
      <w:r w:rsidR="00FE428F">
        <w:rPr>
          <w:rFonts w:ascii="TH SarabunPSK" w:hAnsi="TH SarabunPSK" w:cs="TH SarabunPSK"/>
          <w:sz w:val="32"/>
          <w:szCs w:val="32"/>
        </w:rPr>
        <w:t xml:space="preserve"> </w:t>
      </w:r>
      <w:r w:rsidR="00FE428F">
        <w:rPr>
          <w:rFonts w:ascii="TH SarabunPSK" w:hAnsi="TH SarabunPSK" w:cs="TH SarabunPSK" w:hint="cs"/>
          <w:sz w:val="32"/>
          <w:szCs w:val="32"/>
          <w:cs/>
        </w:rPr>
        <w:t>รวมถึงช่องทางการตลาด</w:t>
      </w:r>
    </w:p>
    <w:p w:rsidR="00C72471" w:rsidRPr="00C72471" w:rsidRDefault="00C72471" w:rsidP="00CD473B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เพื่อส่งเสริมอาชีพและการอนุรักษ์ฟื้นฟูพันธุ์กบนาเป็นแหล่งอาหารในท้องถิ่น</w:t>
      </w:r>
    </w:p>
    <w:p w:rsidR="007C430B" w:rsidRDefault="007C430B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E5CB2" w:rsidRPr="009A0883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2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>(Outputs)</w:t>
      </w:r>
      <w:r w:rsidR="009A0883" w:rsidRPr="009A0883">
        <w:rPr>
          <w:rFonts w:ascii="TH SarabunPSK" w:hAnsi="TH SarabunPSK" w:cs="TH SarabunPSK"/>
          <w:sz w:val="32"/>
          <w:szCs w:val="32"/>
        </w:rPr>
        <w:t xml:space="preserve"> </w:t>
      </w:r>
    </w:p>
    <w:p w:rsidR="00F5494E" w:rsidRPr="00C72471" w:rsidRDefault="00C72471" w:rsidP="004231A9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เกษตรกรผู้เลี้ยงกบนาสามารถเพาะเลี้ยงกบนาได้ตลอดทั้งปี มีผลผลิตจำหน่ายอย่างต่อเนื่องทั้งปริมาณและคุณภาพ และจำหน่ายลูกกบ กบเนื้อ พ่อแม่พันธุ์กบ รวมทั้งสามารถแปรรูปผลิตภัณฑ์จากกบได้ เช่น กบนาชูริมิ ป่นกบกึ่งสำเร็จรูป ลูกกบอัดกระป๋อง ตลอดจนสามารถปล่อยพันธุ์กบนาคืนสู่แหล่งธรรมชาติ</w:t>
      </w:r>
      <w:r w:rsidR="00FE428F">
        <w:rPr>
          <w:rFonts w:ascii="TH SarabunPSK" w:hAnsi="TH SarabunPSK" w:cs="TH SarabunPSK" w:hint="cs"/>
          <w:sz w:val="32"/>
          <w:szCs w:val="32"/>
          <w:cs/>
        </w:rPr>
        <w:t>เป็นการอนุรักษ์และเพิ่มจำนวนทรัพยากรกบนาเพื่อสร้าง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ความมั่นคงทางอาหารในท้องถิ่น</w:t>
      </w:r>
    </w:p>
    <w:p w:rsidR="00EF7FA2" w:rsidRPr="009A0883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2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>(Target group)</w:t>
      </w:r>
      <w:r w:rsidR="009A0883" w:rsidRPr="009A0883">
        <w:rPr>
          <w:rFonts w:ascii="TH SarabunPSK" w:hAnsi="TH SarabunPSK" w:cs="TH SarabunPSK"/>
          <w:sz w:val="32"/>
          <w:szCs w:val="32"/>
        </w:rPr>
        <w:t xml:space="preserve"> </w:t>
      </w:r>
    </w:p>
    <w:p w:rsidR="00F5494E" w:rsidRPr="007C430B" w:rsidRDefault="00FE428F" w:rsidP="00C72471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430B"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เกษตรกรผู้เลี้ยงกบนา จำนวน </w:t>
      </w:r>
      <w:r w:rsidRPr="007C430B">
        <w:rPr>
          <w:rFonts w:ascii="TH SarabunPSK" w:hAnsi="TH SarabunPSK" w:cs="TH SarabunPSK"/>
          <w:sz w:val="32"/>
          <w:szCs w:val="32"/>
        </w:rPr>
        <w:t xml:space="preserve">40 </w:t>
      </w:r>
      <w:r w:rsidRPr="007C430B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7C430B" w:rsidRPr="007C430B">
        <w:rPr>
          <w:rFonts w:ascii="TH SarabunPSK" w:hAnsi="TH SarabunPSK" w:cs="TH SarabunPSK"/>
          <w:sz w:val="32"/>
          <w:szCs w:val="32"/>
          <w:cs/>
        </w:rPr>
        <w:t>บ้านหนองแวงใต้ ต</w:t>
      </w:r>
      <w:r w:rsidR="007C430B" w:rsidRPr="007C430B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7C430B" w:rsidRPr="007C430B">
        <w:rPr>
          <w:rFonts w:ascii="TH SarabunPSK" w:hAnsi="TH SarabunPSK" w:cs="TH SarabunPSK"/>
          <w:sz w:val="32"/>
          <w:szCs w:val="32"/>
          <w:cs/>
        </w:rPr>
        <w:t>ภูปอ อ</w:t>
      </w:r>
      <w:r w:rsidR="007C430B" w:rsidRPr="007C430B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7C430B" w:rsidRPr="007C430B">
        <w:rPr>
          <w:rFonts w:ascii="TH SarabunPSK" w:hAnsi="TH SarabunPSK" w:cs="TH SarabunPSK"/>
          <w:sz w:val="32"/>
          <w:szCs w:val="32"/>
          <w:cs/>
        </w:rPr>
        <w:t>เมือง จ</w:t>
      </w:r>
      <w:r w:rsidR="007C430B" w:rsidRPr="007C430B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7C430B" w:rsidRPr="007C430B">
        <w:rPr>
          <w:rFonts w:ascii="TH SarabunPSK" w:hAnsi="TH SarabunPSK" w:cs="TH SarabunPSK"/>
          <w:sz w:val="32"/>
          <w:szCs w:val="32"/>
          <w:cs/>
        </w:rPr>
        <w:t>กาฬสิน</w:t>
      </w:r>
      <w:r w:rsidR="007C430B" w:rsidRPr="007C430B">
        <w:rPr>
          <w:rFonts w:ascii="TH SarabunPSK" w:hAnsi="TH SarabunPSK" w:cs="TH SarabunPSK" w:hint="cs"/>
          <w:sz w:val="32"/>
          <w:szCs w:val="32"/>
          <w:cs/>
        </w:rPr>
        <w:t>ธุ์</w:t>
      </w: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02DFE" w:rsidRPr="009A0883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2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68EA" w:rsidRPr="009A088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A0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702DFE" w:rsidRPr="009A0883" w:rsidRDefault="00CD473B" w:rsidP="00CD473B">
      <w:pPr>
        <w:pStyle w:val="a3"/>
        <w:tabs>
          <w:tab w:val="left" w:pos="284"/>
        </w:tabs>
        <w:spacing w:after="0" w:line="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DFE" w:rsidRPr="009A0883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="00702DFE" w:rsidRPr="009A0883">
        <w:rPr>
          <w:rFonts w:ascii="TH SarabunPSK" w:hAnsi="TH SarabunPSK" w:cs="TH SarabunPSK"/>
          <w:sz w:val="32"/>
          <w:szCs w:val="32"/>
        </w:rPr>
        <w:t>:</w:t>
      </w:r>
      <w:r w:rsidR="00702DFE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883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1A9"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เกษตรกรผู้เลี้ยงกบนาได้รับการพัฒนาระบบการเพาะเลี้ยงกบนาครบวงจร รวมถึงสามารถแปรรูปเป็นผลิตภัณฑ์ ได้แก่ </w:t>
      </w:r>
      <w:r w:rsidR="004231A9" w:rsidRPr="004231A9">
        <w:rPr>
          <w:rFonts w:ascii="TH SarabunPSK" w:hAnsi="TH SarabunPSK" w:cs="TH SarabunPSK"/>
          <w:sz w:val="32"/>
          <w:szCs w:val="32"/>
          <w:cs/>
        </w:rPr>
        <w:t>กบนาชูริมิ ป่นกบนากึ่งสำเร็จรูป และลูกกบนาอักกระป๋อง</w:t>
      </w:r>
    </w:p>
    <w:p w:rsidR="001E1E4E" w:rsidRPr="009A0883" w:rsidRDefault="00CD473B" w:rsidP="004231A9">
      <w:pPr>
        <w:pStyle w:val="a3"/>
        <w:tabs>
          <w:tab w:val="left" w:pos="284"/>
        </w:tabs>
        <w:spacing w:after="0" w:line="0" w:lineRule="atLeas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DFE" w:rsidRPr="009A0883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  <w:r w:rsidR="00702DFE" w:rsidRPr="009A0883">
        <w:rPr>
          <w:rFonts w:ascii="TH SarabunPSK" w:hAnsi="TH SarabunPSK" w:cs="TH SarabunPSK"/>
          <w:sz w:val="32"/>
          <w:szCs w:val="32"/>
        </w:rPr>
        <w:t>:</w:t>
      </w:r>
      <w:r w:rsidR="00702DFE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883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1A9">
        <w:rPr>
          <w:rFonts w:ascii="TH SarabunPSK" w:hAnsi="TH SarabunPSK" w:cs="TH SarabunPSK" w:hint="cs"/>
          <w:sz w:val="32"/>
          <w:szCs w:val="32"/>
          <w:cs/>
        </w:rPr>
        <w:t>เกิดการสร้างเครือข่ายการเพาะเลี้ยงกบนา เครือข่ายระบบตลาดการซื้อขายกบนา ซึ่งสามารถสร้างอาชีพ สร้างรายได้แก่เกษตรกร รวมถึงอนุรักษ์พันธุ์กบนาสร้างความสมดุลแก่ระบบนิเวศและความมั่นคงทางอาหารระดับท้องถิ่น</w:t>
      </w:r>
    </w:p>
    <w:p w:rsidR="00F5494E" w:rsidRDefault="00F5494E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799D" w:rsidRDefault="0009799D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9A0883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2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  <w:cs/>
        </w:rPr>
        <w:t>กิจกรรม  - วิธีดำเนินการ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C34D9B" w:rsidRPr="009A0883" w:rsidRDefault="00EF7FA2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กรุณาระบุลักษณะของกิจกรรม </w:t>
      </w:r>
      <w:r w:rsidRPr="009A0883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p w:rsidR="00702DFE" w:rsidRPr="002158A3" w:rsidRDefault="00C34D9B" w:rsidP="00FF2D63">
      <w:pPr>
        <w:spacing w:after="0" w:line="0" w:lineRule="atLeast"/>
        <w:ind w:left="851" w:hanging="131"/>
        <w:rPr>
          <w:rFonts w:ascii="TH SarabunPSK" w:hAnsi="TH SarabunPSK" w:cs="TH SarabunPSK"/>
          <w:sz w:val="32"/>
          <w:szCs w:val="32"/>
          <w:cs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กิจกรรมต้นทาง</w:t>
      </w:r>
      <w:r w:rsidR="00FF2D6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158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8A3" w:rsidRPr="002158A3">
        <w:rPr>
          <w:rFonts w:ascii="TH SarabunPSK" w:hAnsi="TH SarabunPSK" w:cs="TH SarabunPSK" w:hint="cs"/>
          <w:sz w:val="32"/>
          <w:szCs w:val="32"/>
          <w:cs/>
        </w:rPr>
        <w:t>พัฒนาระบบการเพาะเลี้ยงกบนา การเตรียมพ่อแม่พันธุ์ การเพาะ การอนุบาล การเลี้ยง การผลิตอาหาร การให้อาหาร</w:t>
      </w:r>
      <w:r w:rsidR="002158A3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การป้องกันโรคและการจัดการฟาร์มกบทั้งระบบ</w:t>
      </w:r>
    </w:p>
    <w:p w:rsidR="009C120B" w:rsidRPr="002158A3" w:rsidRDefault="009C120B" w:rsidP="00FF2D63">
      <w:pPr>
        <w:spacing w:after="0" w:line="0" w:lineRule="atLeast"/>
        <w:ind w:left="851" w:hanging="131"/>
        <w:rPr>
          <w:rFonts w:ascii="TH SarabunPSK" w:hAnsi="TH SarabunPSK" w:cs="TH SarabunPSK"/>
          <w:sz w:val="32"/>
          <w:szCs w:val="32"/>
          <w:cs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กิจกรรมกลางทาง</w:t>
      </w:r>
      <w:r w:rsidR="00FF2D63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158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8A3" w:rsidRPr="002158A3">
        <w:rPr>
          <w:rFonts w:ascii="TH SarabunPSK" w:hAnsi="TH SarabunPSK" w:cs="TH SarabunPSK" w:hint="cs"/>
          <w:sz w:val="32"/>
          <w:szCs w:val="32"/>
          <w:cs/>
        </w:rPr>
        <w:t>พัฒนาและออกแบบผลิตภัณฑ์</w:t>
      </w:r>
      <w:r w:rsidR="002158A3">
        <w:rPr>
          <w:rFonts w:ascii="TH SarabunPSK" w:hAnsi="TH SarabunPSK" w:cs="TH SarabunPSK" w:hint="cs"/>
          <w:sz w:val="32"/>
          <w:szCs w:val="32"/>
          <w:cs/>
        </w:rPr>
        <w:t>จากกบนา การแปรรูปกบนาชูริมิ ป่นกบนากึ่งสำเร็จรูป และลูกกบนาอักกระป๋อง</w:t>
      </w:r>
    </w:p>
    <w:p w:rsidR="009C120B" w:rsidRPr="002158A3" w:rsidRDefault="009C120B" w:rsidP="002158A3">
      <w:pPr>
        <w:pStyle w:val="a3"/>
        <w:spacing w:after="0" w:line="0" w:lineRule="atLeast"/>
        <w:ind w:left="851" w:hanging="131"/>
        <w:jc w:val="both"/>
        <w:rPr>
          <w:rFonts w:ascii="TH SarabunPSK" w:hAnsi="TH SarabunPSK" w:cs="TH SarabunPSK"/>
          <w:sz w:val="32"/>
          <w:szCs w:val="32"/>
          <w:cs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กิจกรรมปลายทาง</w:t>
      </w:r>
      <w:r w:rsidR="00FF2D63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158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58A3" w:rsidRPr="002158A3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158A3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รูปแบบการตลาดและขยายช่องทางการตลาด รวมถึงเชื่อมโยงตลาดภายในและภายนอกชุมชน </w:t>
      </w:r>
    </w:p>
    <w:p w:rsidR="002158A3" w:rsidRPr="004231A9" w:rsidRDefault="002158A3" w:rsidP="004231A9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9A0883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42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7C1525" w:rsidRPr="009A0883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</w:t>
      </w:r>
    </w:p>
    <w:p w:rsidR="009A0883" w:rsidRDefault="009A0883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792"/>
        <w:gridCol w:w="3081"/>
      </w:tblGrid>
      <w:tr w:rsidR="004231A9" w:rsidRPr="00CD473B" w:rsidTr="00B233A7">
        <w:tc>
          <w:tcPr>
            <w:tcW w:w="3369" w:type="dxa"/>
          </w:tcPr>
          <w:p w:rsidR="004231A9" w:rsidRPr="00CD473B" w:rsidRDefault="004231A9" w:rsidP="005324A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47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2" w:type="dxa"/>
          </w:tcPr>
          <w:p w:rsidR="004231A9" w:rsidRPr="00CD473B" w:rsidRDefault="004231A9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47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</w:tcPr>
          <w:p w:rsidR="004231A9" w:rsidRPr="00CD473B" w:rsidRDefault="004231A9" w:rsidP="005324A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47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231A9" w:rsidRPr="00CD473B" w:rsidTr="00B233A7">
        <w:trPr>
          <w:trHeight w:val="1405"/>
        </w:trPr>
        <w:tc>
          <w:tcPr>
            <w:tcW w:w="3369" w:type="dxa"/>
          </w:tcPr>
          <w:p w:rsidR="004231A9" w:rsidRPr="00CD473B" w:rsidRDefault="004231A9" w:rsidP="00B233A7">
            <w:pPr>
              <w:tabs>
                <w:tab w:val="left" w:pos="330"/>
              </w:tabs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D4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ต้นทาง</w:t>
            </w:r>
          </w:p>
          <w:p w:rsidR="004231A9" w:rsidRPr="00CD473B" w:rsidRDefault="004231A9" w:rsidP="00B233A7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spacing w:line="0" w:lineRule="atLeast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พัฒนาระบบการเพาะเลี้ยงกบนา</w:t>
            </w:r>
          </w:p>
        </w:tc>
        <w:tc>
          <w:tcPr>
            <w:tcW w:w="2792" w:type="dxa"/>
          </w:tcPr>
          <w:p w:rsidR="004231A9" w:rsidRPr="00CD473B" w:rsidRDefault="004231A9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1A9" w:rsidRDefault="009440C6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มีโรงเพาะเลี้ยงกบนา</w:t>
            </w:r>
          </w:p>
          <w:p w:rsidR="006168A3" w:rsidRPr="00CD473B" w:rsidRDefault="006168A3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ทราบสาเหตุการติดเชื้อโรค</w:t>
            </w:r>
          </w:p>
          <w:p w:rsidR="004231A9" w:rsidRPr="00CD473B" w:rsidRDefault="004231A9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231A9" w:rsidRPr="00CD473B" w:rsidRDefault="004231A9" w:rsidP="005324A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8A3" w:rsidRPr="00CD473B" w:rsidRDefault="009440C6" w:rsidP="00B233A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ระบบการเพาะเลี้ยงกบนา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="00B233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6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วิธีการป้องกันโรค</w:t>
            </w:r>
          </w:p>
        </w:tc>
      </w:tr>
      <w:tr w:rsidR="004231A9" w:rsidRPr="00CD473B" w:rsidTr="00B233A7">
        <w:tc>
          <w:tcPr>
            <w:tcW w:w="3369" w:type="dxa"/>
          </w:tcPr>
          <w:p w:rsidR="004231A9" w:rsidRPr="00CD473B" w:rsidRDefault="004231A9" w:rsidP="00B233A7">
            <w:pPr>
              <w:tabs>
                <w:tab w:val="left" w:pos="330"/>
              </w:tabs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D4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กลางทาง</w:t>
            </w:r>
          </w:p>
          <w:p w:rsidR="004231A9" w:rsidRPr="00CD473B" w:rsidRDefault="004231A9" w:rsidP="00B233A7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spacing w:line="0" w:lineRule="atLeast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4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พัฒนาผลิตภัณฑ์</w:t>
            </w:r>
            <w:r w:rsidR="0094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จากกบนา</w:t>
            </w:r>
            <w:r w:rsidRPr="00CD4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92" w:type="dxa"/>
          </w:tcPr>
          <w:p w:rsidR="004231A9" w:rsidRPr="00CD473B" w:rsidRDefault="004231A9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1A9" w:rsidRPr="00CD473B" w:rsidRDefault="004231A9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4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มีระบบบริหารจัดการองค์รวมของผลิตภัณฑ์</w:t>
            </w:r>
          </w:p>
        </w:tc>
        <w:tc>
          <w:tcPr>
            <w:tcW w:w="3081" w:type="dxa"/>
          </w:tcPr>
          <w:p w:rsidR="004231A9" w:rsidRPr="00CD473B" w:rsidRDefault="004231A9" w:rsidP="005324A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1A9" w:rsidRPr="00CD473B" w:rsidRDefault="009440C6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ผลิตภัณฑ์จากกบนา ๓ ผลิตภัณฑ์</w:t>
            </w:r>
          </w:p>
        </w:tc>
      </w:tr>
      <w:tr w:rsidR="004231A9" w:rsidRPr="00CD473B" w:rsidTr="00B233A7">
        <w:tc>
          <w:tcPr>
            <w:tcW w:w="3369" w:type="dxa"/>
          </w:tcPr>
          <w:p w:rsidR="004231A9" w:rsidRPr="00CD473B" w:rsidRDefault="004231A9" w:rsidP="00B233A7">
            <w:pPr>
              <w:tabs>
                <w:tab w:val="left" w:pos="330"/>
              </w:tabs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D4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ปลายทาง</w:t>
            </w:r>
          </w:p>
          <w:p w:rsidR="004231A9" w:rsidRDefault="009440C6" w:rsidP="00B233A7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spacing w:line="0" w:lineRule="atLeast"/>
              <w:ind w:left="0" w:firstLine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40C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ส่งเสริมรูปแบบการตลาดและขยายช่องทางการตลาด</w:t>
            </w:r>
          </w:p>
          <w:p w:rsidR="00B233A7" w:rsidRPr="00CD473B" w:rsidRDefault="00B233A7" w:rsidP="00B233A7">
            <w:pPr>
              <w:pStyle w:val="a3"/>
              <w:tabs>
                <w:tab w:val="left" w:pos="330"/>
              </w:tabs>
              <w:spacing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:rsidR="004231A9" w:rsidRPr="00CD473B" w:rsidRDefault="004231A9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1A9" w:rsidRPr="00CD473B" w:rsidRDefault="009440C6" w:rsidP="009440C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เกิดตลาดกบนา</w:t>
            </w:r>
          </w:p>
        </w:tc>
        <w:tc>
          <w:tcPr>
            <w:tcW w:w="3081" w:type="dxa"/>
          </w:tcPr>
          <w:p w:rsidR="004231A9" w:rsidRPr="00CD473B" w:rsidRDefault="004231A9" w:rsidP="005324A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1A9" w:rsidRPr="00CD473B" w:rsidRDefault="009440C6" w:rsidP="005324A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เกิดการเชื่อมโยงตลาดภายในและภายนอก</w:t>
            </w:r>
          </w:p>
        </w:tc>
      </w:tr>
    </w:tbl>
    <w:p w:rsidR="009811DC" w:rsidRPr="004231A9" w:rsidRDefault="009811DC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F2D63" w:rsidRDefault="00FF2D63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93998" w:rsidRDefault="00893998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93998" w:rsidRDefault="00893998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93998" w:rsidRDefault="00893998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93998" w:rsidRDefault="00893998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93998" w:rsidRDefault="00893998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B5995" w:rsidRDefault="00BB5995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B5995" w:rsidRDefault="00BB5995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B5995" w:rsidRDefault="00BB5995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C5EDE" w:rsidRDefault="000C5EDE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0C5EDE" w:rsidSect="007C430B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868DF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๑๒</w:t>
      </w:r>
      <w:r w:rsidR="009B68EA" w:rsidRPr="009A08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D4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1E1E4E" w:rsidRPr="009A0883">
        <w:rPr>
          <w:rFonts w:ascii="TH SarabunPSK" w:hAnsi="TH SarabunPSK" w:cs="TH SarabunPSK"/>
          <w:sz w:val="32"/>
          <w:szCs w:val="32"/>
        </w:rPr>
        <w:t xml:space="preserve">  </w:t>
      </w:r>
      <w:r w:rsidR="001E1E4E" w:rsidRPr="009A0883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CC1ED3">
        <w:rPr>
          <w:rFonts w:ascii="TH SarabunPSK" w:hAnsi="TH SarabunPSK" w:cs="TH SarabunPSK"/>
          <w:sz w:val="32"/>
          <w:szCs w:val="32"/>
          <w:cs/>
        </w:rPr>
        <w:t>๒๕๖</w:t>
      </w:r>
      <w:r w:rsidR="00A355E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93998" w:rsidRPr="009A0883" w:rsidRDefault="00893998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14549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50"/>
        <w:gridCol w:w="851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691"/>
      </w:tblGrid>
      <w:tr w:rsidR="00893998" w:rsidTr="00893998">
        <w:trPr>
          <w:trHeight w:val="351"/>
        </w:trPr>
        <w:tc>
          <w:tcPr>
            <w:tcW w:w="817" w:type="dxa"/>
            <w:vMerge w:val="restart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  <w:vMerge w:val="restart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54" w:type="dxa"/>
            <w:gridSpan w:val="12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93998" w:rsidTr="00893998">
        <w:trPr>
          <w:trHeight w:val="805"/>
        </w:trPr>
        <w:tc>
          <w:tcPr>
            <w:tcW w:w="817" w:type="dxa"/>
            <w:vMerge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A355E3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A355E3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A355E3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0A6F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9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893998" w:rsidRDefault="00893998" w:rsidP="00B233A7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893998" w:rsidTr="00893998">
        <w:trPr>
          <w:trHeight w:val="336"/>
        </w:trPr>
        <w:tc>
          <w:tcPr>
            <w:tcW w:w="817" w:type="dxa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893998" w:rsidRPr="00893998" w:rsidRDefault="00893998" w:rsidP="00CD473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98"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ะชุมคณะกรรมการดำเนินงาน สำรวจความ</w:t>
            </w:r>
            <w:r w:rsidRPr="0089399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ต้องการเกษตรกร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998" w:rsidTr="00893998">
        <w:trPr>
          <w:trHeight w:val="351"/>
        </w:trPr>
        <w:tc>
          <w:tcPr>
            <w:tcW w:w="817" w:type="dxa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893998" w:rsidRPr="00893998" w:rsidRDefault="00893998" w:rsidP="00CD473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9399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ส่งเสริมและพัฒนาระบบการเพาะเลี้ยงกบนา</w:t>
            </w: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998" w:rsidTr="00893998">
        <w:trPr>
          <w:trHeight w:val="351"/>
        </w:trPr>
        <w:tc>
          <w:tcPr>
            <w:tcW w:w="817" w:type="dxa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893998" w:rsidRPr="00893998" w:rsidRDefault="00893998" w:rsidP="00893998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ตรวจสอบเชื้อโรค คุณภาพน้ำ และการจัดการฟาร์ม</w:t>
            </w: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6FC1" w:rsidTr="000A6FC1">
        <w:trPr>
          <w:trHeight w:val="351"/>
        </w:trPr>
        <w:tc>
          <w:tcPr>
            <w:tcW w:w="817" w:type="dxa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893998" w:rsidRPr="00893998" w:rsidRDefault="00893998" w:rsidP="00CD473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แปรรูปและ</w:t>
            </w:r>
            <w:r w:rsidRPr="0089399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พัฒนาผลิตภัณฑ์จากกบนา</w:t>
            </w: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6FC1" w:rsidTr="000A6FC1">
        <w:trPr>
          <w:trHeight w:val="351"/>
        </w:trPr>
        <w:tc>
          <w:tcPr>
            <w:tcW w:w="817" w:type="dxa"/>
          </w:tcPr>
          <w:p w:rsidR="00893998" w:rsidRDefault="00893998" w:rsidP="0089399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893998" w:rsidRPr="00893998" w:rsidRDefault="00893998" w:rsidP="00CD473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9399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ส่งเสริมระบบการตลาด</w:t>
            </w: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7F7F7F" w:themeFill="text1" w:themeFillTint="80"/>
          </w:tcPr>
          <w:p w:rsidR="00893998" w:rsidRDefault="00893998" w:rsidP="00CD473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4807" w:rsidRDefault="00494807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94807" w:rsidRDefault="00494807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94807" w:rsidRDefault="00494807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94807" w:rsidRDefault="00494807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94807" w:rsidRDefault="00494807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93998" w:rsidRDefault="00893998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  <w:sectPr w:rsidR="00893998" w:rsidSect="000C5E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29CF" w:rsidRPr="009A0883" w:rsidRDefault="00873FD4" w:rsidP="00CD473B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๑๓</w:t>
      </w:r>
      <w:r w:rsidR="001F5536" w:rsidRPr="009A08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7FA2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="00983775" w:rsidRPr="009A0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883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5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55E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84144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A355E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5C2E3E">
        <w:rPr>
          <w:rFonts w:ascii="TH SarabunIT๙" w:hAnsi="TH SarabunIT๙" w:cs="TH SarabunIT๙" w:hint="cs"/>
          <w:b/>
          <w:bCs/>
          <w:sz w:val="34"/>
          <w:szCs w:val="34"/>
          <w:cs/>
        </w:rPr>
        <w:t>,</w:t>
      </w:r>
      <w:r w:rsidR="00B233A7">
        <w:rPr>
          <w:rFonts w:ascii="TH SarabunIT๙" w:hAnsi="TH SarabunIT๙" w:cs="TH SarabunIT๙" w:hint="cs"/>
          <w:b/>
          <w:bCs/>
          <w:sz w:val="34"/>
          <w:szCs w:val="34"/>
          <w:cs/>
        </w:rPr>
        <w:t>๐๐๐</w:t>
      </w:r>
      <w:r w:rsidR="005C2E3E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2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68DF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1E1E4E" w:rsidRPr="009A08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  <w:gridCol w:w="2835"/>
      </w:tblGrid>
      <w:tr w:rsidR="009D06EC" w:rsidRPr="00A355E3" w:rsidTr="000C5EDE">
        <w:trPr>
          <w:trHeight w:val="20"/>
          <w:tblHeader/>
        </w:trPr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501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317"/>
              </w:tabs>
              <w:spacing w:after="0" w:line="0" w:lineRule="atLeast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9D06EC" w:rsidRPr="00A355E3" w:rsidTr="00CE5386">
        <w:trPr>
          <w:trHeight w:val="820"/>
        </w:trPr>
        <w:tc>
          <w:tcPr>
            <w:tcW w:w="10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ED3" w:rsidRPr="00A355E3" w:rsidRDefault="00754F5A" w:rsidP="00CE5386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ค่าตอบแทนวิทยากรกระบวนการเพาะเลี้ยงกบนา</w:t>
            </w:r>
            <w:r w:rsidR="000C5EDE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5386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การป้องกันโรคกบนา</w:t>
            </w:r>
            <w:r w:rsidR="00CE5386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CC1ED3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๘ ชั่วโมง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52D1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E5386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E5386" w:rsidRPr="00A355E3" w:rsidRDefault="00754F5A" w:rsidP="00B233A7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วิทยากรและผู้ช่วยแปรรูป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ในการพัฒนาผลิตภัณฑ์</w:t>
            </w:r>
            <w:r w:rsidR="00CE5386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และการตลาด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CC1ED3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๘ ชั่วโมง 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0C5EDE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CC1ED3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CE5386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52D1" w:rsidRPr="00A355E3" w:rsidRDefault="009F52D1" w:rsidP="000C5EDE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C5EDE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CE5386" w:rsidRPr="00A355E3" w:rsidRDefault="000C5EDE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CE5386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E5386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ED3" w:rsidRPr="00A355E3" w:rsidRDefault="00CC1ED3" w:rsidP="00B233A7">
            <w:pPr>
              <w:pStyle w:val="a3"/>
              <w:numPr>
                <w:ilvl w:val="0"/>
                <w:numId w:val="4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ค่าอาหารและอาหารว่าง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ผู้เข้าอบรมและวิทยากร</w:t>
            </w:r>
            <w:r w:rsidR="000C5EDE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4807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494807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4807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494807"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0C5EDE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494807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="00494807"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494807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494807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CE5386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4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D06EC" w:rsidRPr="00A355E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D06EC" w:rsidRPr="00A355E3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CE5386" w:rsidP="00B233A7">
            <w:pPr>
              <w:numPr>
                <w:ilvl w:val="0"/>
                <w:numId w:val="4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ค่าวัสดุในการอบรม/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ตรวจคุณภาพน้ำและโรค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(๔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61453E" w:rsidP="00CE538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9D06EC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D06EC"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06EC"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5324A4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4A4" w:rsidRPr="00A355E3" w:rsidRDefault="005324A4" w:rsidP="000C5EDE">
            <w:pPr>
              <w:pStyle w:val="a3"/>
              <w:numPr>
                <w:ilvl w:val="0"/>
                <w:numId w:val="4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วัสดุ/อุปกรณ์ ในการพัฒนาผลิตภัณฑ์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ผลิตภัณฑ์ละ </w:t>
            </w:r>
            <w:r w:rsidR="009F52D1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o x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35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ผลิตภัณฑ์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4A4" w:rsidRPr="00A355E3" w:rsidRDefault="009F52D1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4A4" w:rsidRPr="00A355E3" w:rsidRDefault="005324A4" w:rsidP="00B233A7">
            <w:pPr>
              <w:pStyle w:val="a3"/>
              <w:numPr>
                <w:ilvl w:val="0"/>
                <w:numId w:val="4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ค่าบรรจุภัณฑ์ (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0C5EDE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084144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5324A4"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9F52D1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2D1" w:rsidRPr="00A355E3" w:rsidRDefault="009F52D1" w:rsidP="00B233A7">
            <w:pPr>
              <w:pStyle w:val="a3"/>
              <w:numPr>
                <w:ilvl w:val="0"/>
                <w:numId w:val="4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ค่าพิมพ์ตราสินค้า</w:t>
            </w:r>
            <w:r w:rsidR="000C5EDE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(ตราสินค้า ๕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บาท)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2D1" w:rsidRPr="00A355E3" w:rsidRDefault="009F52D1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5324A4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4A4" w:rsidRPr="00A355E3" w:rsidRDefault="005324A4" w:rsidP="00B233A7">
            <w:p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E5386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ค่าสถานที่และเครื่องเสียง</w:t>
            </w:r>
            <w:r w:rsidR="000C5EDE" w:rsidRPr="00A35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(สถานทีฝึกอบรมและเครื่องเสียง </w:t>
            </w:r>
            <w:r w:rsidR="000C5EDE"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4A4" w:rsidRPr="00A355E3" w:rsidRDefault="00CE5386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5E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324A4" w:rsidRPr="00A355E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ครุภัณฑ์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ที่ดินและสิ่งก่อสร้าง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6EC" w:rsidRPr="00A355E3" w:rsidRDefault="009D06EC" w:rsidP="005324A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6EC" w:rsidRPr="00A355E3" w:rsidTr="000C5EDE">
        <w:trPr>
          <w:trHeight w:val="20"/>
        </w:trPr>
        <w:tc>
          <w:tcPr>
            <w:tcW w:w="10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6EC" w:rsidRPr="00A355E3" w:rsidRDefault="009D06EC" w:rsidP="005324A4">
            <w:pPr>
              <w:tabs>
                <w:tab w:val="left" w:pos="459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6EC" w:rsidRPr="00A355E3" w:rsidRDefault="00A355E3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084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A35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7E047A" w:rsidRPr="00A35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084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9B68EA" w:rsidRPr="009A0883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๑๔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4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A0883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E1E4E" w:rsidRPr="009A0883">
        <w:rPr>
          <w:rFonts w:ascii="TH SarabunPSK" w:hAnsi="TH SarabunPSK" w:cs="TH SarabunPSK"/>
          <w:sz w:val="32"/>
          <w:szCs w:val="32"/>
        </w:rPr>
        <w:t xml:space="preserve"> </w:t>
      </w:r>
      <w:r w:rsidR="00B23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1C6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DE" w:rsidRPr="007C430B">
        <w:rPr>
          <w:rFonts w:ascii="TH SarabunPSK" w:hAnsi="TH SarabunPSK" w:cs="TH SarabunPSK"/>
          <w:sz w:val="32"/>
          <w:szCs w:val="32"/>
          <w:cs/>
        </w:rPr>
        <w:t>บ้านหนองแวงใต้ ต</w:t>
      </w:r>
      <w:r w:rsidR="000C5EDE" w:rsidRPr="007C430B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0C5EDE" w:rsidRPr="007C430B">
        <w:rPr>
          <w:rFonts w:ascii="TH SarabunPSK" w:hAnsi="TH SarabunPSK" w:cs="TH SarabunPSK"/>
          <w:sz w:val="32"/>
          <w:szCs w:val="32"/>
          <w:cs/>
        </w:rPr>
        <w:t>ภูปอ อ</w:t>
      </w:r>
      <w:r w:rsidR="000C5EDE" w:rsidRPr="007C430B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0C5EDE" w:rsidRPr="007C430B">
        <w:rPr>
          <w:rFonts w:ascii="TH SarabunPSK" w:hAnsi="TH SarabunPSK" w:cs="TH SarabunPSK"/>
          <w:sz w:val="32"/>
          <w:szCs w:val="32"/>
          <w:cs/>
        </w:rPr>
        <w:t>เมือง จ</w:t>
      </w:r>
      <w:r w:rsidR="000C5EDE" w:rsidRPr="007C430B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0C5EDE" w:rsidRPr="007C430B">
        <w:rPr>
          <w:rFonts w:ascii="TH SarabunPSK" w:hAnsi="TH SarabunPSK" w:cs="TH SarabunPSK"/>
          <w:sz w:val="32"/>
          <w:szCs w:val="32"/>
          <w:cs/>
        </w:rPr>
        <w:t>กาฬสิน</w:t>
      </w:r>
      <w:r w:rsidR="000C5EDE" w:rsidRPr="007C430B">
        <w:rPr>
          <w:rFonts w:ascii="TH SarabunPSK" w:hAnsi="TH SarabunPSK" w:cs="TH SarabunPSK" w:hint="cs"/>
          <w:sz w:val="32"/>
          <w:szCs w:val="32"/>
          <w:cs/>
        </w:rPr>
        <w:t>ธุ์</w:t>
      </w:r>
    </w:p>
    <w:p w:rsidR="00B233A7" w:rsidRDefault="00873FD4" w:rsidP="00CD473B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4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B99" w:rsidRPr="009A088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A088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1E1E4E" w:rsidRPr="009A0883">
        <w:rPr>
          <w:rFonts w:ascii="TH SarabunPSK" w:hAnsi="TH SarabunPSK" w:cs="TH SarabunPSK"/>
          <w:sz w:val="32"/>
          <w:szCs w:val="32"/>
        </w:rPr>
        <w:t xml:space="preserve"> </w:t>
      </w:r>
      <w:r w:rsidR="00B233A7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BB5995">
        <w:rPr>
          <w:rFonts w:ascii="TH SarabunPSK" w:hAnsi="TH SarabunPSK" w:cs="TH SarabunPSK" w:hint="cs"/>
          <w:sz w:val="32"/>
          <w:szCs w:val="32"/>
          <w:cs/>
        </w:rPr>
        <w:t>ผศ.ดร.เหล็กไหล จันทะบุตร</w:t>
      </w:r>
      <w:r w:rsidR="001E1E4E" w:rsidRPr="009A0883">
        <w:rPr>
          <w:rFonts w:ascii="TH SarabunPSK" w:hAnsi="TH SarabunPSK" w:cs="TH SarabunPSK"/>
          <w:sz w:val="32"/>
          <w:szCs w:val="32"/>
        </w:rPr>
        <w:t xml:space="preserve"> </w:t>
      </w:r>
      <w:r w:rsidR="00084144">
        <w:rPr>
          <w:rFonts w:ascii="TH SarabunPSK" w:hAnsi="TH SarabunPSK" w:cs="TH SarabunPSK" w:hint="cs"/>
          <w:sz w:val="32"/>
          <w:szCs w:val="32"/>
          <w:cs/>
        </w:rPr>
        <w:t>ผู้ช่วยอธิการบดี</w:t>
      </w:r>
      <w:r w:rsidR="00C021C6" w:rsidRPr="009A088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C021C6" w:rsidRPr="009A088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BB5995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084144">
        <w:rPr>
          <w:rFonts w:ascii="TH SarabunPSK" w:hAnsi="TH SarabunPSK" w:cs="TH SarabunPSK"/>
          <w:sz w:val="32"/>
          <w:szCs w:val="32"/>
        </w:rPr>
        <w:t xml:space="preserve"> </w:t>
      </w:r>
    </w:p>
    <w:p w:rsidR="00852A55" w:rsidRPr="00084144" w:rsidRDefault="00B233A7" w:rsidP="00B233A7">
      <w:pPr>
        <w:spacing w:after="0" w:line="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</w:t>
      </w:r>
      <w:r w:rsidR="00084144">
        <w:rPr>
          <w:rFonts w:ascii="TH SarabunPSK" w:hAnsi="TH SarabunPSK" w:cs="TH SarabunPSK" w:hint="cs"/>
          <w:sz w:val="32"/>
          <w:szCs w:val="32"/>
          <w:cs/>
        </w:rPr>
        <w:t xml:space="preserve">นายเสถียร ภูมีแกดำ 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</w:t>
      </w:r>
      <w:r w:rsidR="00084144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CD473B" w:rsidRDefault="00873FD4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9A0883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="0017314E" w:rsidRPr="009A0883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9A0883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  <w:r w:rsidR="009A0883" w:rsidRPr="009A08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241C" w:rsidRPr="0075241C" w:rsidRDefault="0075241C" w:rsidP="0075241C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5241C">
        <w:rPr>
          <w:rFonts w:ascii="TH SarabunPSK" w:hAnsi="TH SarabunPSK" w:cs="TH SarabunPSK"/>
          <w:sz w:val="32"/>
          <w:szCs w:val="32"/>
          <w:cs/>
        </w:rPr>
        <w:t xml:space="preserve">      ๑๖.๑ สามารถผลผิตกบนาทั้งปริมาณ และคุณภาพได้ตลอดทั้งปี</w:t>
      </w:r>
    </w:p>
    <w:p w:rsidR="0075241C" w:rsidRPr="0075241C" w:rsidRDefault="0075241C" w:rsidP="0075241C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5241C">
        <w:rPr>
          <w:rFonts w:ascii="TH SarabunPSK" w:hAnsi="TH SarabunPSK" w:cs="TH SarabunPSK"/>
          <w:sz w:val="32"/>
          <w:szCs w:val="32"/>
          <w:cs/>
        </w:rPr>
        <w:t xml:space="preserve">      ๑๖.๒ ผลิตภัณฑ์ที่เกิดจากกบนามีความหลากหลายและเป็นที่ต้องการของตลาด</w:t>
      </w:r>
    </w:p>
    <w:p w:rsidR="0075241C" w:rsidRPr="0075241C" w:rsidRDefault="0075241C" w:rsidP="0075241C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5241C">
        <w:rPr>
          <w:rFonts w:ascii="TH SarabunPSK" w:hAnsi="TH SarabunPSK" w:cs="TH SarabunPSK"/>
          <w:sz w:val="32"/>
          <w:szCs w:val="32"/>
          <w:cs/>
        </w:rPr>
        <w:t xml:space="preserve">      ๑๖.๓ เกิดชุมชนเพาะเลี้ยงกบนาและมีผลิตภัณฑ์ที่เป็นเอกลักษณ์ของชุมชน</w:t>
      </w:r>
    </w:p>
    <w:p w:rsidR="00CD473B" w:rsidRDefault="0075241C" w:rsidP="0075241C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5241C">
        <w:rPr>
          <w:rFonts w:ascii="TH SarabunPSK" w:hAnsi="TH SarabunPSK" w:cs="TH SarabunPSK"/>
          <w:sz w:val="32"/>
          <w:szCs w:val="32"/>
          <w:cs/>
        </w:rPr>
        <w:t xml:space="preserve">      ๑๖.๔ เกิดช่องทางการตลาดกบนาและเครือข่ายการเพาะเลี้ยงกบนา</w:t>
      </w: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E428F" w:rsidRDefault="00FE428F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4231A9" w:rsidRDefault="004231A9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4231A9" w:rsidRDefault="004231A9" w:rsidP="00CD473B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724B5B" w:rsidRPr="00FF2D63" w:rsidRDefault="00FF2D63" w:rsidP="00724B5B">
      <w:pPr>
        <w:jc w:val="right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F2D63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2. </w:t>
      </w:r>
      <w:r w:rsidR="00724B5B" w:rsidRPr="00FF2D63">
        <w:rPr>
          <w:rFonts w:ascii="TH SarabunPSK" w:hAnsi="TH SarabunPSK" w:cs="TH SarabunPSK"/>
          <w:b/>
          <w:bCs/>
          <w:sz w:val="28"/>
          <w:szCs w:val="36"/>
          <w:cs/>
        </w:rPr>
        <w:t>คำชี้แจง</w:t>
      </w:r>
      <w:r w:rsidR="00C9334D">
        <w:rPr>
          <w:rFonts w:ascii="TH SarabunPSK" w:hAnsi="TH SarabunPSK" w:cs="TH SarabunPSK" w:hint="cs"/>
          <w:b/>
          <w:bCs/>
          <w:sz w:val="28"/>
          <w:szCs w:val="36"/>
          <w:cs/>
        </w:rPr>
        <w:t>โครงการ</w:t>
      </w:r>
    </w:p>
    <w:p w:rsidR="00724B5B" w:rsidRPr="00FA3078" w:rsidRDefault="00724B5B" w:rsidP="00724B5B">
      <w:pPr>
        <w:spacing w:after="0" w:line="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FA3078">
        <w:rPr>
          <w:rFonts w:ascii="TH SarabunPSK" w:hAnsi="TH SarabunPSK" w:cs="TH SarabunPSK"/>
          <w:sz w:val="32"/>
          <w:szCs w:val="32"/>
          <w:cs/>
        </w:rPr>
        <w:t>สรุปการดำเ</w:t>
      </w:r>
      <w:r w:rsidR="00A17B1D">
        <w:rPr>
          <w:rFonts w:ascii="TH SarabunPSK" w:hAnsi="TH SarabunPSK" w:cs="TH SarabunPSK"/>
          <w:sz w:val="32"/>
          <w:szCs w:val="32"/>
          <w:cs/>
        </w:rPr>
        <w:t xml:space="preserve">นินโครงการในปีงบประมาณ พ.ศ. </w:t>
      </w:r>
      <w:r w:rsidR="00A17B1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355E3">
        <w:rPr>
          <w:rFonts w:ascii="TH SarabunPSK" w:hAnsi="TH SarabunPSK" w:cs="TH SarabunPSK" w:hint="cs"/>
          <w:sz w:val="32"/>
          <w:szCs w:val="32"/>
          <w:cs/>
        </w:rPr>
        <w:t>๔</w:t>
      </w:r>
      <w:r w:rsidRPr="00FA307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14060" w:type="dxa"/>
        <w:tblInd w:w="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0"/>
        <w:gridCol w:w="1570"/>
        <w:gridCol w:w="7530"/>
      </w:tblGrid>
      <w:tr w:rsidR="00724B5B" w:rsidRPr="0070313A" w:rsidTr="00FF2D63">
        <w:trPr>
          <w:trHeight w:val="88"/>
          <w:tblHeader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4B5B" w:rsidRPr="0070313A" w:rsidRDefault="00724B5B" w:rsidP="00724B5B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งบรายจ่าย/รายการ/โครงการย่อย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4B5B" w:rsidRPr="0070313A" w:rsidRDefault="00FF2D63" w:rsidP="00724B5B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  <w:r w:rsidR="00724B5B" w:rsidRPr="0070313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4B5B" w:rsidRPr="0070313A" w:rsidRDefault="00724B5B" w:rsidP="00724B5B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</w:t>
            </w:r>
          </w:p>
        </w:tc>
      </w:tr>
      <w:tr w:rsidR="00724B5B" w:rsidRPr="0070313A" w:rsidTr="00FF2D63">
        <w:trPr>
          <w:trHeight w:val="51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B5B" w:rsidRPr="0070313A" w:rsidRDefault="00724B5B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  <w:cs/>
              </w:rPr>
              <w:t>งบรายจ่ายอื่น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4B5B" w:rsidRPr="0070313A" w:rsidRDefault="00724B5B" w:rsidP="0008414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  <w:r w:rsidR="00A355E3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084144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A355E3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7E047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84144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24B5B" w:rsidRPr="0070313A" w:rsidRDefault="00724B5B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355E3" w:rsidRPr="0070313A" w:rsidTr="00F33D74">
        <w:trPr>
          <w:trHeight w:val="773"/>
        </w:trPr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355E3" w:rsidRPr="0070313A" w:rsidRDefault="00A355E3" w:rsidP="00B233A7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70313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B233A7"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="00B233A7"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B233A7"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สู่การส่งเสริมพัฒนาหมู่บ้านการเพาะเลี้ยงกบนาครบวงจรเพื่อการค้าและอนุรักษ์พันธุ์กบนา</w:t>
            </w:r>
          </w:p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B233A7" w:rsidRDefault="00A355E3" w:rsidP="005324A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  <w:r w:rsidRPr="00B233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วิธีการดำเนินการ : </w:t>
            </w:r>
          </w:p>
          <w:p w:rsidR="00A355E3" w:rsidRPr="00B233A7" w:rsidRDefault="00B233A7" w:rsidP="006168A3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355E3" w:rsidRPr="00B23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กิจกรรมต้นทาง</w:t>
            </w:r>
          </w:p>
          <w:p w:rsidR="00A355E3" w:rsidRPr="0070313A" w:rsidRDefault="00B233A7" w:rsidP="006168A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355E3" w:rsidRPr="0070313A">
              <w:rPr>
                <w:rFonts w:ascii="TH SarabunPSK" w:hAnsi="TH SarabunPSK" w:cs="TH SarabunPSK"/>
                <w:sz w:val="28"/>
                <w:cs/>
              </w:rPr>
              <w:t>พัฒนาระบบการเพาะเลี้ยงกบนา</w:t>
            </w:r>
            <w:r w:rsidR="00A355E3" w:rsidRPr="0070313A">
              <w:rPr>
                <w:rFonts w:ascii="TH SarabunPSK" w:hAnsi="TH SarabunPSK" w:cs="TH SarabunPSK" w:hint="cs"/>
                <w:sz w:val="28"/>
                <w:cs/>
              </w:rPr>
              <w:t xml:space="preserve"> อบรมเชิงปฏิบัติการการเพาะเลี้ยงกบนา การอนุบาล การเลี้ยง อาหารและการให้อาหาร การตรวจสอบโรคกบนา และการป้องกัน รวมถึงการจัดการฟาร์มกบ ถ่ายทอดองค์ความรู้การเพาะเลี้ยงกบนานอกฤดู</w:t>
            </w:r>
          </w:p>
          <w:p w:rsidR="00A355E3" w:rsidRPr="00B233A7" w:rsidRDefault="00A355E3" w:rsidP="005324A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กิจกรรมกลางทาง</w:t>
            </w:r>
          </w:p>
          <w:p w:rsidR="00A355E3" w:rsidRPr="0070313A" w:rsidRDefault="00B233A7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355E3" w:rsidRPr="0070313A">
              <w:rPr>
                <w:rFonts w:ascii="TH SarabunPSK" w:hAnsi="TH SarabunPSK" w:cs="TH SarabunPSK"/>
                <w:sz w:val="28"/>
                <w:cs/>
              </w:rPr>
              <w:t>พัฒนาผลิตภัณฑ์จากกบนา</w:t>
            </w:r>
            <w:r w:rsidR="00A355E3" w:rsidRPr="0070313A">
              <w:rPr>
                <w:rFonts w:ascii="TH SarabunPSK" w:hAnsi="TH SarabunPSK" w:cs="TH SarabunPSK" w:hint="cs"/>
                <w:sz w:val="28"/>
                <w:cs/>
              </w:rPr>
              <w:t xml:space="preserve"> อบรมเชิงปฏิบัติการ การแปรรูปผลิตภัณฑ์จากกบนา</w:t>
            </w:r>
          </w:p>
          <w:p w:rsidR="00A355E3" w:rsidRPr="00B233A7" w:rsidRDefault="00A355E3" w:rsidP="005324A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  <w:r w:rsidRPr="00B23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กิจกรรมปลายทาง</w:t>
            </w:r>
          </w:p>
          <w:p w:rsidR="00A355E3" w:rsidRPr="0070313A" w:rsidRDefault="00B233A7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355E3" w:rsidRPr="0070313A">
              <w:rPr>
                <w:rFonts w:ascii="TH SarabunPSK" w:hAnsi="TH SarabunPSK" w:cs="TH SarabunPSK"/>
                <w:sz w:val="28"/>
                <w:cs/>
              </w:rPr>
              <w:t>ส่งเสริมระบบการตลาด</w:t>
            </w:r>
            <w:r w:rsidR="00A355E3" w:rsidRPr="0070313A">
              <w:rPr>
                <w:rFonts w:ascii="TH SarabunPSK" w:hAnsi="TH SarabunPSK" w:cs="TH SarabunPSK" w:hint="cs"/>
                <w:sz w:val="28"/>
                <w:cs/>
              </w:rPr>
              <w:t xml:space="preserve"> อบรมเชิงปฏิบัติการ รูปแบบการจำหน่ายกบนา เพิ่มช่องทางการตลาด</w:t>
            </w:r>
          </w:p>
          <w:p w:rsidR="00A355E3" w:rsidRPr="00B233A7" w:rsidRDefault="00A355E3" w:rsidP="005324A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  <w:r w:rsidRPr="00B233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ผลประโยชน์ที่จะได้รับ  </w:t>
            </w:r>
          </w:p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  <w:r w:rsidR="00B233A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0313A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B233A7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70313A">
              <w:rPr>
                <w:rFonts w:ascii="TH SarabunPSK" w:hAnsi="TH SarabunPSK" w:cs="TH SarabunPSK" w:hint="cs"/>
                <w:sz w:val="28"/>
                <w:cs/>
              </w:rPr>
              <w:t>มารถผลิตกบนาได้ตลอดทั้งปี มีผลิตภัณฑ์จากกบนา ๓ ผลิตภัณฑ์ เกิดการขยายตัวของตลาดและการสร้างเครือข่ายการอนุรักษ์พันธุ์กบนา</w:t>
            </w:r>
          </w:p>
          <w:p w:rsidR="00A355E3" w:rsidRPr="00B233A7" w:rsidRDefault="00A355E3" w:rsidP="005324A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  <w:r w:rsidRPr="00B23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B233A7">
              <w:rPr>
                <w:rFonts w:ascii="TH SarabunPSK" w:hAnsi="TH SarabunPSK" w:cs="TH SarabunPSK"/>
                <w:b/>
                <w:bCs/>
                <w:sz w:val="28"/>
                <w:cs/>
              </w:rPr>
              <w:t>ลุ่มเป้าหมาย</w:t>
            </w:r>
          </w:p>
          <w:p w:rsidR="00A355E3" w:rsidRPr="0070313A" w:rsidRDefault="00B233A7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355E3" w:rsidRPr="0070313A">
              <w:rPr>
                <w:rFonts w:ascii="TH SarabunPSK" w:hAnsi="TH SarabunPSK" w:cs="TH SarabunPSK" w:hint="cs"/>
                <w:sz w:val="28"/>
                <w:cs/>
              </w:rPr>
              <w:t xml:space="preserve">กลุ่มเกษตรกรผู้เลี้ยงกบนาจำนวน </w:t>
            </w:r>
            <w:r w:rsidR="00A355E3" w:rsidRPr="0070313A">
              <w:rPr>
                <w:rFonts w:ascii="TH SarabunPSK" w:hAnsi="TH SarabunPSK" w:cs="TH SarabunPSK"/>
                <w:sz w:val="28"/>
              </w:rPr>
              <w:t xml:space="preserve">40 </w:t>
            </w:r>
            <w:r w:rsidR="00A355E3" w:rsidRPr="0070313A">
              <w:rPr>
                <w:rFonts w:ascii="TH SarabunPSK" w:hAnsi="TH SarabunPSK" w:cs="TH SarabunPSK" w:hint="cs"/>
                <w:sz w:val="28"/>
                <w:cs/>
              </w:rPr>
              <w:t xml:space="preserve">ราย </w:t>
            </w:r>
            <w:r w:rsidR="00A355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355E3" w:rsidRPr="007C430B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บ้านหนองแวงใต้ ต</w:t>
            </w:r>
            <w:r w:rsidR="00A355E3" w:rsidRPr="007C430B">
              <w:rPr>
                <w:rFonts w:ascii="TH SarabunPSK" w:hAnsi="TH SarabunPSK" w:cs="TH SarabunPSK" w:hint="cs"/>
                <w:sz w:val="32"/>
                <w:szCs w:val="32"/>
                <w:cs/>
              </w:rPr>
              <w:t>ำบล</w:t>
            </w:r>
            <w:r w:rsidR="00A355E3" w:rsidRPr="007C430B">
              <w:rPr>
                <w:rFonts w:ascii="TH SarabunPSK" w:hAnsi="TH SarabunPSK" w:cs="TH SarabunPSK"/>
                <w:sz w:val="32"/>
                <w:szCs w:val="32"/>
                <w:cs/>
              </w:rPr>
              <w:t>ภูปอ อ</w:t>
            </w:r>
            <w:r w:rsidR="00A355E3" w:rsidRPr="007C430B">
              <w:rPr>
                <w:rFonts w:ascii="TH SarabunPSK" w:hAnsi="TH SarabunPSK" w:cs="TH SarabunPSK" w:hint="cs"/>
                <w:sz w:val="32"/>
                <w:szCs w:val="32"/>
                <w:cs/>
              </w:rPr>
              <w:t>ำเภอ</w:t>
            </w:r>
            <w:r w:rsidR="00A355E3" w:rsidRPr="007C430B">
              <w:rPr>
                <w:rFonts w:ascii="TH SarabunPSK" w:hAnsi="TH SarabunPSK" w:cs="TH SarabunPSK"/>
                <w:sz w:val="32"/>
                <w:szCs w:val="32"/>
                <w:cs/>
              </w:rPr>
              <w:t>เมือง จ</w:t>
            </w:r>
            <w:r w:rsidR="00A355E3" w:rsidRPr="007C430B">
              <w:rPr>
                <w:rFonts w:ascii="TH SarabunPSK" w:hAnsi="TH SarabunPSK" w:cs="TH SarabunPSK" w:hint="cs"/>
                <w:sz w:val="32"/>
                <w:szCs w:val="32"/>
                <w:cs/>
              </w:rPr>
              <w:t>ังหวัด</w:t>
            </w:r>
            <w:r w:rsidR="00A355E3" w:rsidRPr="007C430B">
              <w:rPr>
                <w:rFonts w:ascii="TH SarabunPSK" w:hAnsi="TH SarabunPSK" w:cs="TH SarabunPSK"/>
                <w:sz w:val="32"/>
                <w:szCs w:val="32"/>
                <w:cs/>
              </w:rPr>
              <w:t>กาฬสิน</w:t>
            </w:r>
            <w:r w:rsidR="00A355E3" w:rsidRPr="007C430B">
              <w:rPr>
                <w:rFonts w:ascii="TH SarabunPSK" w:hAnsi="TH SarabunPSK" w:cs="TH SarabunPSK" w:hint="cs"/>
                <w:sz w:val="32"/>
                <w:szCs w:val="32"/>
                <w:cs/>
              </w:rPr>
              <w:t>ธุ์</w:t>
            </w:r>
          </w:p>
        </w:tc>
      </w:tr>
      <w:tr w:rsidR="00A355E3" w:rsidRPr="0070313A" w:rsidTr="00F33D74">
        <w:trPr>
          <w:trHeight w:val="391"/>
        </w:trPr>
        <w:tc>
          <w:tcPr>
            <w:tcW w:w="4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FF2D6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355E3" w:rsidRPr="0070313A" w:rsidTr="00F33D74">
        <w:trPr>
          <w:trHeight w:val="283"/>
        </w:trPr>
        <w:tc>
          <w:tcPr>
            <w:tcW w:w="49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5E3" w:rsidRPr="0070313A" w:rsidTr="004963E9">
        <w:trPr>
          <w:trHeight w:val="283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FF2D6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5E3" w:rsidRPr="0070313A" w:rsidTr="004963E9">
        <w:trPr>
          <w:trHeight w:val="283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5E3" w:rsidRPr="0070313A" w:rsidTr="004963E9">
        <w:trPr>
          <w:trHeight w:val="283"/>
        </w:trPr>
        <w:tc>
          <w:tcPr>
            <w:tcW w:w="49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A355E3" w:rsidRPr="0070313A" w:rsidRDefault="00A355E3" w:rsidP="00FF2D6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355E3" w:rsidRPr="0070313A" w:rsidTr="004963E9">
        <w:trPr>
          <w:trHeight w:val="283"/>
        </w:trPr>
        <w:tc>
          <w:tcPr>
            <w:tcW w:w="49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A355E3" w:rsidRPr="0070313A" w:rsidRDefault="00A355E3" w:rsidP="00FF2D6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5E3" w:rsidRPr="0070313A" w:rsidTr="006168A3">
        <w:trPr>
          <w:trHeight w:val="283"/>
        </w:trPr>
        <w:tc>
          <w:tcPr>
            <w:tcW w:w="4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70313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5E3" w:rsidRPr="0070313A" w:rsidTr="006168A3">
        <w:trPr>
          <w:trHeight w:val="283"/>
        </w:trPr>
        <w:tc>
          <w:tcPr>
            <w:tcW w:w="49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A355E3" w:rsidRPr="0070313A" w:rsidRDefault="00A355E3" w:rsidP="005324A4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A355E3" w:rsidRPr="0070313A" w:rsidRDefault="00A355E3" w:rsidP="00A355E3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168A3" w:rsidRDefault="006168A3" w:rsidP="0070313A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</w:p>
    <w:p w:rsidR="00A355E3" w:rsidRDefault="00A355E3" w:rsidP="00703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2D63" w:rsidRDefault="00FF2D63" w:rsidP="00A355E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31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="0070313A" w:rsidRPr="0070313A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เสนอโครงการยุทธศาสตร์มหาวิทยาลัยราช</w:t>
      </w:r>
      <w:proofErr w:type="spellStart"/>
      <w:r w:rsidR="0070313A" w:rsidRPr="0070313A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70313A" w:rsidRPr="00703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="0070313A" w:rsidRPr="0070313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313A" w:rsidRPr="0070313A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70313A" w:rsidRPr="0070313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0313A" w:rsidRPr="0070313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A355E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70313A" w:rsidRPr="0070313A" w:rsidRDefault="0070313A" w:rsidP="00A355E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313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70313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70313A">
        <w:rPr>
          <w:rFonts w:ascii="TH SarabunPSK" w:hAnsi="TH SarabunPSK" w:cs="TH SarabunPSK"/>
          <w:b/>
          <w:bCs/>
          <w:sz w:val="32"/>
          <w:szCs w:val="32"/>
          <w:cs/>
        </w:rPr>
        <w:t>มหาสารคาม</w:t>
      </w:r>
    </w:p>
    <w:p w:rsidR="0070313A" w:rsidRPr="0070313A" w:rsidRDefault="0070313A" w:rsidP="00A355E3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70313A">
        <w:rPr>
          <w:rFonts w:ascii="TH SarabunPSK" w:hAnsi="TH SarabunPSK" w:cs="TH SarabunPSK"/>
          <w:sz w:val="32"/>
          <w:szCs w:val="32"/>
          <w:cs/>
        </w:rPr>
        <w:t>หน่วยงาน มหาวิทยาลัยราช</w:t>
      </w:r>
      <w:proofErr w:type="spellStart"/>
      <w:r w:rsidRPr="0070313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0313A">
        <w:rPr>
          <w:rFonts w:ascii="TH SarabunPSK" w:hAnsi="TH SarabunPSK" w:cs="TH SarabunPSK"/>
          <w:sz w:val="32"/>
          <w:szCs w:val="32"/>
          <w:cs/>
        </w:rPr>
        <w:t>มหาสารคาม</w:t>
      </w:r>
    </w:p>
    <w:tbl>
      <w:tblPr>
        <w:tblW w:w="14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4"/>
        <w:gridCol w:w="2624"/>
        <w:gridCol w:w="1714"/>
        <w:gridCol w:w="1559"/>
        <w:gridCol w:w="1560"/>
        <w:gridCol w:w="1603"/>
        <w:gridCol w:w="1232"/>
        <w:gridCol w:w="992"/>
        <w:gridCol w:w="992"/>
        <w:gridCol w:w="1220"/>
      </w:tblGrid>
      <w:tr w:rsidR="00591DCE" w:rsidRPr="0070313A" w:rsidTr="00A355E3">
        <w:trPr>
          <w:trHeight w:val="853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bookmarkEnd w:id="0"/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313A" w:rsidRDefault="0070313A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313A" w:rsidRDefault="0070313A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313A" w:rsidRDefault="0070313A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313A" w:rsidRDefault="0070313A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313A" w:rsidRDefault="0070313A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313A" w:rsidRDefault="0070313A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</w:tr>
      <w:tr w:rsidR="00591DCE" w:rsidRPr="0070313A" w:rsidTr="00591DCE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งบประมาณทั้งสิ้น</w:t>
            </w:r>
          </w:p>
        </w:tc>
      </w:tr>
      <w:tr w:rsidR="00591DCE" w:rsidRPr="0070313A" w:rsidTr="00591DCE">
        <w:trPr>
          <w:trHeight w:val="28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031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๑การพัฒนาท้องถิ่น</w:t>
            </w:r>
          </w:p>
          <w:p w:rsidR="00591DCE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DCE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DCE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DCE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DCE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DCE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DCE" w:rsidRPr="0070313A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A7" w:rsidRPr="00B233A7" w:rsidRDefault="00B233A7" w:rsidP="00B233A7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ครงการ</w:t>
            </w:r>
            <w:proofErr w:type="spellStart"/>
            <w:r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สู่การ</w:t>
            </w:r>
            <w:r w:rsidRPr="00B233A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</w:t>
            </w:r>
            <w:r w:rsidRPr="00B233A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หมู่บ้านการเพาะเลี้ยงกบนาครบวงจรเพื่อการค้าและอนุรักษ์พันธุ์กบนา</w:t>
            </w:r>
          </w:p>
          <w:p w:rsidR="0070313A" w:rsidRPr="0070313A" w:rsidRDefault="0070313A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30560C" w:rsidRDefault="0030560C" w:rsidP="0030560C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056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0313A" w:rsidRPr="0030560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ส่งเสริมและพัฒนาระบบการเพาะเลี้ยงกบนา</w:t>
            </w:r>
          </w:p>
          <w:p w:rsidR="0070313A" w:rsidRPr="0070313A" w:rsidRDefault="0030560C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0313A" w:rsidRPr="0070313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ตรวจสอบเชื้อโรค คุณภาพน้ำ และการจัดการฟาร์ม</w:t>
            </w:r>
          </w:p>
          <w:p w:rsidR="0070313A" w:rsidRPr="0070313A" w:rsidRDefault="0030560C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0313A" w:rsidRPr="0070313A">
              <w:rPr>
                <w:rFonts w:ascii="TH SarabunPSK" w:hAnsi="TH SarabunPSK" w:cs="TH SarabunPSK"/>
                <w:sz w:val="32"/>
                <w:szCs w:val="32"/>
                <w:cs/>
              </w:rPr>
              <w:t>แปรรูปและพัฒนาผลิตภัณฑ์จากกบนา</w:t>
            </w:r>
          </w:p>
          <w:p w:rsidR="0070313A" w:rsidRPr="0070313A" w:rsidRDefault="0030560C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0313A" w:rsidRPr="0070313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ส่งเสริมระบบการตลาด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30560C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91DC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จำนวนวิสาหกิจชุมชนและผู้ประกอบการรายใหม่เพิ่มขึ้นในท้องถิ่น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30560C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91DC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อบรมเชิงปฏิบัติการการเพาะเลี้ยงกบครบวงจรและขยายผล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591DCE" w:rsidP="00A355E3">
            <w:pPr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โครงการที่น้อมนำแนวทางพระราชดำริมา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การแก้ไขปัญหาในการพัฒนาท้องถิ่นให้มีความเข้มแข็งและยั่งยืน</w:t>
            </w:r>
            <w:bookmarkStart w:id="1" w:name="_GoBack"/>
            <w:bookmarkEnd w:id="1"/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A355E3" w:rsidP="000009DF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  <w:r w:rsidR="00591DCE" w:rsidRPr="00591D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009DF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A355E3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E13E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591DCE" w:rsidP="00A355E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313A" w:rsidRPr="0070313A" w:rsidRDefault="00A355E3" w:rsidP="000841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7E047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8414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</w:tbl>
    <w:p w:rsidR="00724B5B" w:rsidRPr="009A580F" w:rsidRDefault="009A580F" w:rsidP="00A355E3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 ผู้ช่วยศาสตราจารย์ </w:t>
      </w:r>
      <w:r w:rsidR="00B233A7"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เหล็กไหล จันทะบุตร โทรศัพท์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>๘๙</w:t>
      </w:r>
      <w:r w:rsidR="00A17B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๑๘๗</w:t>
      </w:r>
      <w:r w:rsidR="00A17B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๙๓๓๔</w:t>
      </w:r>
      <w:r w:rsidR="00084144">
        <w:rPr>
          <w:rFonts w:ascii="TH SarabunPSK" w:hAnsi="TH SarabunPSK" w:cs="TH SarabunPSK" w:hint="cs"/>
          <w:sz w:val="32"/>
          <w:szCs w:val="32"/>
          <w:cs/>
        </w:rPr>
        <w:t xml:space="preserve"> นายเสถียร ภูมีแกดำ</w:t>
      </w:r>
      <w:r w:rsidR="000009DF">
        <w:rPr>
          <w:rFonts w:ascii="TH SarabunPSK" w:hAnsi="TH SarabunPSK" w:cs="TH SarabunPSK" w:hint="cs"/>
          <w:sz w:val="32"/>
          <w:szCs w:val="32"/>
          <w:cs/>
        </w:rPr>
        <w:t xml:space="preserve"> โทรศัพท์ ๐๘๙-๐๕๗๘๔๓๖</w:t>
      </w:r>
    </w:p>
    <w:p w:rsidR="00E645DE" w:rsidRPr="0070313A" w:rsidRDefault="00E645DE" w:rsidP="00A355E3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sectPr w:rsidR="00E645DE" w:rsidRPr="0070313A" w:rsidSect="000C5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85" w:rsidRDefault="00900D85" w:rsidP="00EF7FA2">
      <w:pPr>
        <w:spacing w:after="0" w:line="240" w:lineRule="auto"/>
      </w:pPr>
      <w:r>
        <w:separator/>
      </w:r>
    </w:p>
  </w:endnote>
  <w:endnote w:type="continuationSeparator" w:id="0">
    <w:p w:rsidR="00900D85" w:rsidRDefault="00900D85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5324A4" w:rsidRPr="009A0883" w:rsidRDefault="005324A4">
        <w:pPr>
          <w:pStyle w:val="a8"/>
          <w:jc w:val="right"/>
          <w:rPr>
            <w:rFonts w:ascii="TH SarabunPSK" w:hAnsi="TH SarabunPSK" w:cs="TH SarabunPSK"/>
            <w:sz w:val="32"/>
            <w:szCs w:val="40"/>
          </w:rPr>
        </w:pPr>
        <w:r w:rsidRPr="009A088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9A0883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9A088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30560C">
          <w:rPr>
            <w:rFonts w:ascii="TH SarabunPSK" w:hAnsi="TH SarabunPSK" w:cs="TH SarabunPSK"/>
            <w:noProof/>
            <w:sz w:val="32"/>
            <w:szCs w:val="40"/>
          </w:rPr>
          <w:t>8</w:t>
        </w:r>
        <w:r w:rsidRPr="009A0883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5324A4" w:rsidRDefault="005324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85" w:rsidRDefault="00900D85" w:rsidP="00EF7FA2">
      <w:pPr>
        <w:spacing w:after="0" w:line="240" w:lineRule="auto"/>
      </w:pPr>
      <w:r>
        <w:separator/>
      </w:r>
    </w:p>
  </w:footnote>
  <w:footnote w:type="continuationSeparator" w:id="0">
    <w:p w:rsidR="00900D85" w:rsidRDefault="00900D85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7DB0"/>
    <w:multiLevelType w:val="hybridMultilevel"/>
    <w:tmpl w:val="B59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8FC0321"/>
    <w:multiLevelType w:val="hybridMultilevel"/>
    <w:tmpl w:val="3CEC7EA8"/>
    <w:lvl w:ilvl="0" w:tplc="4FE09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F0A0A"/>
    <w:multiLevelType w:val="hybridMultilevel"/>
    <w:tmpl w:val="7794C514"/>
    <w:lvl w:ilvl="0" w:tplc="6972A82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009DF"/>
    <w:rsid w:val="000547F5"/>
    <w:rsid w:val="00084144"/>
    <w:rsid w:val="000855ED"/>
    <w:rsid w:val="0009179B"/>
    <w:rsid w:val="0009799D"/>
    <w:rsid w:val="000A6FC1"/>
    <w:rsid w:val="000B29B7"/>
    <w:rsid w:val="000C5EDE"/>
    <w:rsid w:val="000C707C"/>
    <w:rsid w:val="001124E1"/>
    <w:rsid w:val="00117330"/>
    <w:rsid w:val="00136B23"/>
    <w:rsid w:val="001424A0"/>
    <w:rsid w:val="0015061A"/>
    <w:rsid w:val="0017314E"/>
    <w:rsid w:val="001B5877"/>
    <w:rsid w:val="001E1E4E"/>
    <w:rsid w:val="001F42D9"/>
    <w:rsid w:val="001F5536"/>
    <w:rsid w:val="002158A3"/>
    <w:rsid w:val="00226ECC"/>
    <w:rsid w:val="00272556"/>
    <w:rsid w:val="0030560C"/>
    <w:rsid w:val="00306BE8"/>
    <w:rsid w:val="00332445"/>
    <w:rsid w:val="00366F76"/>
    <w:rsid w:val="00382F51"/>
    <w:rsid w:val="004138CC"/>
    <w:rsid w:val="004231A9"/>
    <w:rsid w:val="0043057F"/>
    <w:rsid w:val="00482472"/>
    <w:rsid w:val="00494807"/>
    <w:rsid w:val="004D06EA"/>
    <w:rsid w:val="004D5024"/>
    <w:rsid w:val="005324A4"/>
    <w:rsid w:val="005378EC"/>
    <w:rsid w:val="005677A9"/>
    <w:rsid w:val="00591DCE"/>
    <w:rsid w:val="005B40B6"/>
    <w:rsid w:val="005C2E3E"/>
    <w:rsid w:val="005C35C8"/>
    <w:rsid w:val="005D6013"/>
    <w:rsid w:val="0061453E"/>
    <w:rsid w:val="006168A3"/>
    <w:rsid w:val="006309FA"/>
    <w:rsid w:val="00631026"/>
    <w:rsid w:val="00666877"/>
    <w:rsid w:val="0067717A"/>
    <w:rsid w:val="006D4F21"/>
    <w:rsid w:val="006F7744"/>
    <w:rsid w:val="00702DFE"/>
    <w:rsid w:val="0070313A"/>
    <w:rsid w:val="00720653"/>
    <w:rsid w:val="00724B5B"/>
    <w:rsid w:val="00734EB2"/>
    <w:rsid w:val="007454A1"/>
    <w:rsid w:val="0075241C"/>
    <w:rsid w:val="00754F5A"/>
    <w:rsid w:val="007B6B99"/>
    <w:rsid w:val="007C1525"/>
    <w:rsid w:val="007C430B"/>
    <w:rsid w:val="007E047A"/>
    <w:rsid w:val="008104A3"/>
    <w:rsid w:val="00852A55"/>
    <w:rsid w:val="00867D88"/>
    <w:rsid w:val="0087380E"/>
    <w:rsid w:val="00873FD4"/>
    <w:rsid w:val="00886CA7"/>
    <w:rsid w:val="00893998"/>
    <w:rsid w:val="008A12D8"/>
    <w:rsid w:val="008A4131"/>
    <w:rsid w:val="008D298C"/>
    <w:rsid w:val="008E0236"/>
    <w:rsid w:val="00900D85"/>
    <w:rsid w:val="009440C6"/>
    <w:rsid w:val="009811DC"/>
    <w:rsid w:val="00983775"/>
    <w:rsid w:val="00987871"/>
    <w:rsid w:val="009A0883"/>
    <w:rsid w:val="009A580F"/>
    <w:rsid w:val="009B2595"/>
    <w:rsid w:val="009B68EA"/>
    <w:rsid w:val="009C120B"/>
    <w:rsid w:val="009D06EC"/>
    <w:rsid w:val="009D7E93"/>
    <w:rsid w:val="009F52D1"/>
    <w:rsid w:val="009F6F52"/>
    <w:rsid w:val="00A11C21"/>
    <w:rsid w:val="00A17B1D"/>
    <w:rsid w:val="00A355E3"/>
    <w:rsid w:val="00A85D96"/>
    <w:rsid w:val="00B233A7"/>
    <w:rsid w:val="00B31262"/>
    <w:rsid w:val="00B314DF"/>
    <w:rsid w:val="00B45C4B"/>
    <w:rsid w:val="00B807E6"/>
    <w:rsid w:val="00BB5995"/>
    <w:rsid w:val="00BE1E68"/>
    <w:rsid w:val="00BE5CB2"/>
    <w:rsid w:val="00C021C6"/>
    <w:rsid w:val="00C049BF"/>
    <w:rsid w:val="00C27765"/>
    <w:rsid w:val="00C34D9B"/>
    <w:rsid w:val="00C4197C"/>
    <w:rsid w:val="00C668FA"/>
    <w:rsid w:val="00C72471"/>
    <w:rsid w:val="00C868DF"/>
    <w:rsid w:val="00C9334D"/>
    <w:rsid w:val="00CA1BA9"/>
    <w:rsid w:val="00CC1ED3"/>
    <w:rsid w:val="00CD473B"/>
    <w:rsid w:val="00CE5386"/>
    <w:rsid w:val="00CF1215"/>
    <w:rsid w:val="00D047C9"/>
    <w:rsid w:val="00D62969"/>
    <w:rsid w:val="00DE13E9"/>
    <w:rsid w:val="00E11ECE"/>
    <w:rsid w:val="00E43135"/>
    <w:rsid w:val="00E53E77"/>
    <w:rsid w:val="00E645DE"/>
    <w:rsid w:val="00E81E2B"/>
    <w:rsid w:val="00EF7FA2"/>
    <w:rsid w:val="00F5494E"/>
    <w:rsid w:val="00F829CF"/>
    <w:rsid w:val="00F84592"/>
    <w:rsid w:val="00FA3078"/>
    <w:rsid w:val="00FC02DA"/>
    <w:rsid w:val="00FE428F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table" w:styleId="aa">
    <w:name w:val="Table Grid"/>
    <w:basedOn w:val="a1"/>
    <w:uiPriority w:val="39"/>
    <w:rsid w:val="007C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table" w:styleId="aa">
    <w:name w:val="Table Grid"/>
    <w:basedOn w:val="a1"/>
    <w:uiPriority w:val="39"/>
    <w:rsid w:val="007C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6542-222B-40B7-AA57-7C69468B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hin</cp:lastModifiedBy>
  <cp:revision>13</cp:revision>
  <cp:lastPrinted>2018-06-14T06:16:00Z</cp:lastPrinted>
  <dcterms:created xsi:type="dcterms:W3CDTF">2018-10-07T02:18:00Z</dcterms:created>
  <dcterms:modified xsi:type="dcterms:W3CDTF">2019-10-16T06:15:00Z</dcterms:modified>
</cp:coreProperties>
</file>